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E4A23" w14:textId="77777777" w:rsidR="004E1429" w:rsidRDefault="004E1429" w:rsidP="004E1429">
      <w:pPr>
        <w:pStyle w:val="NoSpacing"/>
        <w:rPr>
          <w:rFonts w:ascii="Times New Roman" w:hAnsi="Times New Roman" w:cs="Times New Roman"/>
          <w:sz w:val="24"/>
          <w:szCs w:val="24"/>
        </w:rPr>
      </w:pPr>
      <w:r>
        <w:rPr>
          <w:rFonts w:ascii="Times New Roman" w:hAnsi="Times New Roman" w:cs="Times New Roman"/>
          <w:sz w:val="24"/>
          <w:szCs w:val="24"/>
        </w:rPr>
        <w:t>Minutes of the Regular Governing Council Meeting</w:t>
      </w:r>
    </w:p>
    <w:p w14:paraId="143F0340" w14:textId="7B209B36" w:rsidR="004E1429" w:rsidRDefault="004E1429" w:rsidP="004E1429">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sidR="00F371A2">
        <w:rPr>
          <w:rFonts w:ascii="Times New Roman" w:hAnsi="Times New Roman" w:cs="Times New Roman"/>
          <w:sz w:val="24"/>
          <w:szCs w:val="24"/>
        </w:rPr>
        <w:t>August</w:t>
      </w:r>
      <w:r w:rsidR="001D7815">
        <w:rPr>
          <w:rFonts w:ascii="Times New Roman" w:hAnsi="Times New Roman" w:cs="Times New Roman"/>
          <w:sz w:val="24"/>
          <w:szCs w:val="24"/>
        </w:rPr>
        <w:t xml:space="preserve"> 2</w:t>
      </w:r>
      <w:r w:rsidR="00F371A2">
        <w:rPr>
          <w:rFonts w:ascii="Times New Roman" w:hAnsi="Times New Roman" w:cs="Times New Roman"/>
          <w:sz w:val="24"/>
          <w:szCs w:val="24"/>
        </w:rPr>
        <w:t>6</w:t>
      </w:r>
      <w:r w:rsidR="00664C14">
        <w:rPr>
          <w:rFonts w:ascii="Times New Roman" w:hAnsi="Times New Roman" w:cs="Times New Roman"/>
          <w:sz w:val="24"/>
          <w:szCs w:val="24"/>
        </w:rPr>
        <w:t>, 2020</w:t>
      </w:r>
      <w:r w:rsidR="002D70F3">
        <w:rPr>
          <w:rFonts w:ascii="Times New Roman" w:hAnsi="Times New Roman" w:cs="Times New Roman"/>
          <w:sz w:val="24"/>
          <w:szCs w:val="24"/>
        </w:rPr>
        <w:t xml:space="preserve"> </w:t>
      </w:r>
      <w:r w:rsidR="008B50EB">
        <w:rPr>
          <w:rFonts w:ascii="Times New Roman" w:hAnsi="Times New Roman" w:cs="Times New Roman"/>
          <w:sz w:val="24"/>
          <w:szCs w:val="24"/>
        </w:rPr>
        <w:t>at</w:t>
      </w:r>
      <w:r w:rsidR="0089512D">
        <w:rPr>
          <w:rFonts w:ascii="Times New Roman" w:hAnsi="Times New Roman" w:cs="Times New Roman"/>
          <w:sz w:val="24"/>
          <w:szCs w:val="24"/>
        </w:rPr>
        <w:t xml:space="preserve"> </w:t>
      </w:r>
      <w:r w:rsidR="008B50EB">
        <w:rPr>
          <w:rFonts w:ascii="Times New Roman" w:hAnsi="Times New Roman" w:cs="Times New Roman"/>
          <w:sz w:val="24"/>
          <w:szCs w:val="24"/>
        </w:rPr>
        <w:t>5</w:t>
      </w:r>
      <w:r w:rsidR="0089512D">
        <w:rPr>
          <w:rFonts w:ascii="Times New Roman" w:hAnsi="Times New Roman" w:cs="Times New Roman"/>
          <w:sz w:val="24"/>
          <w:szCs w:val="24"/>
        </w:rPr>
        <w:t>:</w:t>
      </w:r>
      <w:r w:rsidR="008B50EB">
        <w:rPr>
          <w:rFonts w:ascii="Times New Roman" w:hAnsi="Times New Roman" w:cs="Times New Roman"/>
          <w:sz w:val="24"/>
          <w:szCs w:val="24"/>
        </w:rPr>
        <w:t>0</w:t>
      </w:r>
      <w:r w:rsidR="0089512D">
        <w:rPr>
          <w:rFonts w:ascii="Times New Roman" w:hAnsi="Times New Roman" w:cs="Times New Roman"/>
          <w:sz w:val="24"/>
          <w:szCs w:val="24"/>
        </w:rPr>
        <w:t>0 PM</w:t>
      </w:r>
    </w:p>
    <w:p w14:paraId="506C5C41" w14:textId="6A8D0CF7" w:rsidR="004E1429" w:rsidRDefault="004E1429" w:rsidP="004E1429">
      <w:pPr>
        <w:pStyle w:val="NoSpacing"/>
        <w:rPr>
          <w:rFonts w:ascii="Times New Roman" w:hAnsi="Times New Roman" w:cs="Times New Roman"/>
          <w:sz w:val="24"/>
          <w:szCs w:val="24"/>
        </w:rPr>
      </w:pPr>
      <w:r>
        <w:rPr>
          <w:rFonts w:ascii="Times New Roman" w:hAnsi="Times New Roman" w:cs="Times New Roman"/>
          <w:sz w:val="24"/>
          <w:szCs w:val="24"/>
        </w:rPr>
        <w:t>Middle College High School</w:t>
      </w:r>
    </w:p>
    <w:p w14:paraId="681C17AE" w14:textId="4E0E0ABD" w:rsidR="004E1429" w:rsidRDefault="00BF5A82" w:rsidP="004E1429">
      <w:pPr>
        <w:pStyle w:val="NoSpacing"/>
        <w:rPr>
          <w:rFonts w:ascii="Times New Roman" w:hAnsi="Times New Roman" w:cs="Times New Roman"/>
          <w:sz w:val="24"/>
          <w:szCs w:val="24"/>
        </w:rPr>
      </w:pPr>
      <w:r>
        <w:rPr>
          <w:rFonts w:ascii="Times New Roman" w:hAnsi="Times New Roman" w:cs="Times New Roman"/>
          <w:sz w:val="24"/>
          <w:szCs w:val="24"/>
        </w:rPr>
        <w:t xml:space="preserve">Meeting was </w:t>
      </w:r>
      <w:r w:rsidR="00CB7B31">
        <w:rPr>
          <w:rFonts w:ascii="Times New Roman" w:hAnsi="Times New Roman" w:cs="Times New Roman"/>
          <w:sz w:val="24"/>
          <w:szCs w:val="24"/>
        </w:rPr>
        <w:t>video</w:t>
      </w:r>
      <w:r>
        <w:rPr>
          <w:rFonts w:ascii="Times New Roman" w:hAnsi="Times New Roman" w:cs="Times New Roman"/>
          <w:sz w:val="24"/>
          <w:szCs w:val="24"/>
        </w:rPr>
        <w:t xml:space="preserve">conference call with </w:t>
      </w:r>
      <w:r w:rsidR="00E353FA">
        <w:rPr>
          <w:rFonts w:ascii="Times New Roman" w:hAnsi="Times New Roman" w:cs="Times New Roman"/>
          <w:sz w:val="24"/>
          <w:szCs w:val="24"/>
        </w:rPr>
        <w:t xml:space="preserve">all </w:t>
      </w:r>
      <w:r>
        <w:rPr>
          <w:rFonts w:ascii="Times New Roman" w:hAnsi="Times New Roman" w:cs="Times New Roman"/>
          <w:sz w:val="24"/>
          <w:szCs w:val="24"/>
        </w:rPr>
        <w:t xml:space="preserve">materials available </w:t>
      </w:r>
      <w:r w:rsidR="008B50EB">
        <w:rPr>
          <w:rFonts w:ascii="Times New Roman" w:hAnsi="Times New Roman" w:cs="Times New Roman"/>
          <w:sz w:val="24"/>
          <w:szCs w:val="24"/>
        </w:rPr>
        <w:t>at</w:t>
      </w:r>
      <w:r>
        <w:rPr>
          <w:rFonts w:ascii="Times New Roman" w:hAnsi="Times New Roman" w:cs="Times New Roman"/>
          <w:sz w:val="24"/>
          <w:szCs w:val="24"/>
        </w:rPr>
        <w:t xml:space="preserve"> mchsgallup.com</w:t>
      </w:r>
    </w:p>
    <w:p w14:paraId="18C567E6" w14:textId="77777777" w:rsidR="004E1429" w:rsidRDefault="004E1429" w:rsidP="004E1429">
      <w:pPr>
        <w:pStyle w:val="NoSpacing"/>
        <w:rPr>
          <w:rFonts w:ascii="Times New Roman" w:hAnsi="Times New Roman" w:cs="Times New Roman"/>
          <w:sz w:val="24"/>
          <w:szCs w:val="24"/>
        </w:rPr>
      </w:pPr>
    </w:p>
    <w:p w14:paraId="682F956E" w14:textId="77777777" w:rsidR="004E1429" w:rsidRPr="00D553E4" w:rsidRDefault="004E1429" w:rsidP="004E1429">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69C770" wp14:editId="5114CA03">
                <wp:simplePos x="0" y="0"/>
                <wp:positionH relativeFrom="column">
                  <wp:posOffset>5824</wp:posOffset>
                </wp:positionH>
                <wp:positionV relativeFrom="paragraph">
                  <wp:posOffset>90858</wp:posOffset>
                </wp:positionV>
                <wp:extent cx="5998930"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59989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04C428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15pt" to="472.8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" strokecolor="#4a7ebb"/>
            </w:pict>
          </mc:Fallback>
        </mc:AlternateContent>
      </w:r>
    </w:p>
    <w:p w14:paraId="0484839E" w14:textId="77777777" w:rsidR="004E1429" w:rsidRPr="00282680" w:rsidRDefault="004E1429" w:rsidP="004E1429">
      <w:pPr>
        <w:pStyle w:val="NoSpacing"/>
        <w:rPr>
          <w:rFonts w:ascii="Times New Roman" w:hAnsi="Times New Roman" w:cs="Times New Roman"/>
          <w:b/>
          <w:i/>
          <w:sz w:val="24"/>
          <w:szCs w:val="24"/>
          <w:u w:val="single"/>
        </w:rPr>
      </w:pPr>
      <w:r w:rsidRPr="00282680">
        <w:rPr>
          <w:rFonts w:ascii="Times New Roman" w:hAnsi="Times New Roman" w:cs="Times New Roman"/>
          <w:b/>
          <w:i/>
          <w:sz w:val="24"/>
          <w:szCs w:val="24"/>
          <w:u w:val="single"/>
        </w:rPr>
        <w:t>Governing Council Members:</w:t>
      </w:r>
    </w:p>
    <w:p w14:paraId="6AB9F207" w14:textId="42C76DB7" w:rsidR="004E1429" w:rsidRPr="00282680" w:rsidRDefault="0089512D" w:rsidP="004E1429">
      <w:pPr>
        <w:pStyle w:val="NoSpacing"/>
        <w:rPr>
          <w:rFonts w:ascii="Times New Roman" w:hAnsi="Times New Roman" w:cs="Times New Roman"/>
          <w:sz w:val="24"/>
          <w:szCs w:val="24"/>
        </w:rPr>
      </w:pPr>
      <w:r>
        <w:rPr>
          <w:rFonts w:ascii="Times New Roman" w:hAnsi="Times New Roman" w:cs="Times New Roman"/>
          <w:sz w:val="24"/>
          <w:szCs w:val="24"/>
        </w:rPr>
        <w:t xml:space="preserve">Dr. Betty </w:t>
      </w:r>
      <w:proofErr w:type="spellStart"/>
      <w:r>
        <w:rPr>
          <w:rFonts w:ascii="Times New Roman" w:hAnsi="Times New Roman" w:cs="Times New Roman"/>
          <w:sz w:val="24"/>
          <w:szCs w:val="24"/>
        </w:rPr>
        <w:t>Sutliff</w:t>
      </w:r>
      <w:proofErr w:type="spellEnd"/>
      <w:r w:rsidR="004E1429" w:rsidRPr="00282680">
        <w:rPr>
          <w:rFonts w:ascii="Times New Roman" w:hAnsi="Times New Roman" w:cs="Times New Roman"/>
          <w:sz w:val="24"/>
          <w:szCs w:val="24"/>
        </w:rPr>
        <w:t>, President</w:t>
      </w:r>
      <w:r w:rsidR="00B05339">
        <w:rPr>
          <w:rFonts w:ascii="Times New Roman" w:hAnsi="Times New Roman" w:cs="Times New Roman"/>
          <w:sz w:val="24"/>
          <w:szCs w:val="24"/>
        </w:rPr>
        <w:t>—P</w:t>
      </w:r>
      <w:r w:rsidR="004E1429" w:rsidRPr="00282680">
        <w:rPr>
          <w:rFonts w:ascii="Times New Roman" w:hAnsi="Times New Roman" w:cs="Times New Roman"/>
          <w:sz w:val="24"/>
          <w:szCs w:val="24"/>
        </w:rPr>
        <w:t>resent</w:t>
      </w:r>
      <w:r w:rsidR="00764E02">
        <w:rPr>
          <w:rFonts w:ascii="Times New Roman" w:hAnsi="Times New Roman" w:cs="Times New Roman"/>
          <w:sz w:val="24"/>
          <w:szCs w:val="24"/>
        </w:rPr>
        <w:t xml:space="preserve"> </w:t>
      </w:r>
    </w:p>
    <w:p w14:paraId="7A86E822" w14:textId="31D59D7F" w:rsidR="004E1429" w:rsidRPr="00282680" w:rsidRDefault="004E1429" w:rsidP="004E1429">
      <w:pPr>
        <w:pStyle w:val="NoSpacing"/>
        <w:rPr>
          <w:rFonts w:ascii="Times New Roman" w:hAnsi="Times New Roman" w:cs="Times New Roman"/>
          <w:sz w:val="24"/>
          <w:szCs w:val="24"/>
        </w:rPr>
      </w:pPr>
      <w:r w:rsidRPr="00282680">
        <w:rPr>
          <w:rFonts w:ascii="Times New Roman" w:hAnsi="Times New Roman" w:cs="Times New Roman"/>
          <w:sz w:val="24"/>
          <w:szCs w:val="24"/>
        </w:rPr>
        <w:t>Lisa Bracken, Vice President</w:t>
      </w:r>
      <w:r w:rsidR="00B05339">
        <w:rPr>
          <w:rFonts w:ascii="Times New Roman" w:hAnsi="Times New Roman" w:cs="Times New Roman"/>
          <w:sz w:val="24"/>
          <w:szCs w:val="24"/>
        </w:rPr>
        <w:t>—</w:t>
      </w:r>
      <w:r w:rsidRPr="00282680">
        <w:rPr>
          <w:rFonts w:ascii="Times New Roman" w:hAnsi="Times New Roman" w:cs="Times New Roman"/>
          <w:sz w:val="24"/>
          <w:szCs w:val="24"/>
        </w:rPr>
        <w:t>Present</w:t>
      </w:r>
      <w:r w:rsidR="0029244A">
        <w:rPr>
          <w:rFonts w:ascii="Times New Roman" w:hAnsi="Times New Roman" w:cs="Times New Roman"/>
          <w:sz w:val="24"/>
          <w:szCs w:val="24"/>
        </w:rPr>
        <w:t xml:space="preserve"> </w:t>
      </w:r>
    </w:p>
    <w:p w14:paraId="24844847" w14:textId="4CF5CE4D" w:rsidR="004E1429" w:rsidRPr="00664C14" w:rsidRDefault="00F371A2" w:rsidP="004E1429">
      <w:pPr>
        <w:pStyle w:val="NoSpacing"/>
        <w:rPr>
          <w:rFonts w:ascii="Times New Roman" w:hAnsi="Times New Roman" w:cs="Times New Roman"/>
          <w:sz w:val="24"/>
          <w:szCs w:val="24"/>
        </w:rPr>
      </w:pPr>
      <w:r>
        <w:rPr>
          <w:rFonts w:ascii="Times New Roman" w:hAnsi="Times New Roman" w:cs="Times New Roman"/>
          <w:sz w:val="24"/>
          <w:szCs w:val="24"/>
        </w:rPr>
        <w:t xml:space="preserve">Olin </w:t>
      </w:r>
      <w:proofErr w:type="spellStart"/>
      <w:r>
        <w:rPr>
          <w:rFonts w:ascii="Times New Roman" w:hAnsi="Times New Roman" w:cs="Times New Roman"/>
          <w:sz w:val="24"/>
          <w:szCs w:val="24"/>
        </w:rPr>
        <w:t>Kieyoomia</w:t>
      </w:r>
      <w:proofErr w:type="spellEnd"/>
      <w:r>
        <w:rPr>
          <w:rFonts w:ascii="Times New Roman" w:hAnsi="Times New Roman" w:cs="Times New Roman"/>
          <w:sz w:val="24"/>
          <w:szCs w:val="24"/>
        </w:rPr>
        <w:t>—Not Present</w:t>
      </w:r>
    </w:p>
    <w:p w14:paraId="01D5A33D" w14:textId="37B452FB" w:rsidR="004E1429" w:rsidRPr="00282680" w:rsidRDefault="00136A93" w:rsidP="004E1429">
      <w:pPr>
        <w:pStyle w:val="NoSpacing"/>
        <w:rPr>
          <w:rFonts w:ascii="Times New Roman" w:hAnsi="Times New Roman" w:cs="Times New Roman"/>
          <w:sz w:val="24"/>
          <w:szCs w:val="24"/>
        </w:rPr>
      </w:pPr>
      <w:r>
        <w:rPr>
          <w:rFonts w:ascii="Times New Roman" w:hAnsi="Times New Roman" w:cs="Times New Roman"/>
          <w:sz w:val="24"/>
          <w:szCs w:val="24"/>
        </w:rPr>
        <w:t>Monica</w:t>
      </w:r>
      <w:r w:rsidR="00A37706">
        <w:rPr>
          <w:rFonts w:ascii="Times New Roman" w:hAnsi="Times New Roman" w:cs="Times New Roman"/>
          <w:sz w:val="24"/>
          <w:szCs w:val="24"/>
        </w:rPr>
        <w:t xml:space="preserve"> Yazzie,</w:t>
      </w:r>
      <w:r w:rsidR="004E1429" w:rsidRPr="00282680">
        <w:rPr>
          <w:rFonts w:ascii="Times New Roman" w:hAnsi="Times New Roman" w:cs="Times New Roman"/>
          <w:sz w:val="24"/>
          <w:szCs w:val="24"/>
        </w:rPr>
        <w:t xml:space="preserve"> Member</w:t>
      </w:r>
      <w:r w:rsidR="00B05339">
        <w:rPr>
          <w:rFonts w:ascii="Times New Roman" w:hAnsi="Times New Roman" w:cs="Times New Roman"/>
          <w:sz w:val="24"/>
          <w:szCs w:val="24"/>
        </w:rPr>
        <w:t>—</w:t>
      </w:r>
      <w:r w:rsidR="004E1429" w:rsidRPr="00282680">
        <w:rPr>
          <w:rFonts w:ascii="Times New Roman" w:hAnsi="Times New Roman" w:cs="Times New Roman"/>
          <w:sz w:val="24"/>
          <w:szCs w:val="24"/>
        </w:rPr>
        <w:t>Present</w:t>
      </w:r>
      <w:r w:rsidR="00B05339">
        <w:rPr>
          <w:rFonts w:ascii="Times New Roman" w:hAnsi="Times New Roman" w:cs="Times New Roman"/>
          <w:sz w:val="24"/>
          <w:szCs w:val="24"/>
        </w:rPr>
        <w:t xml:space="preserve"> </w:t>
      </w:r>
    </w:p>
    <w:p w14:paraId="7BE40DA9" w14:textId="4638F635" w:rsidR="004E1429" w:rsidRDefault="0089512D" w:rsidP="004E1429">
      <w:pPr>
        <w:pStyle w:val="NoSpacing"/>
        <w:rPr>
          <w:rFonts w:ascii="Times New Roman" w:hAnsi="Times New Roman" w:cs="Times New Roman"/>
          <w:sz w:val="24"/>
          <w:szCs w:val="24"/>
        </w:rPr>
      </w:pPr>
      <w:r>
        <w:rPr>
          <w:rFonts w:ascii="Times New Roman" w:hAnsi="Times New Roman" w:cs="Times New Roman"/>
          <w:sz w:val="24"/>
          <w:szCs w:val="24"/>
        </w:rPr>
        <w:t>Dr. Matthew Mingus, Member</w:t>
      </w:r>
      <w:r w:rsidR="00B05339">
        <w:rPr>
          <w:rFonts w:ascii="Times New Roman" w:hAnsi="Times New Roman" w:cs="Times New Roman"/>
          <w:sz w:val="24"/>
          <w:szCs w:val="24"/>
        </w:rPr>
        <w:t>—</w:t>
      </w:r>
      <w:r>
        <w:rPr>
          <w:rFonts w:ascii="Times New Roman" w:hAnsi="Times New Roman" w:cs="Times New Roman"/>
          <w:sz w:val="24"/>
          <w:szCs w:val="24"/>
        </w:rPr>
        <w:t>Present</w:t>
      </w:r>
      <w:r w:rsidR="00874BBF">
        <w:rPr>
          <w:rFonts w:ascii="Times New Roman" w:hAnsi="Times New Roman" w:cs="Times New Roman"/>
          <w:sz w:val="24"/>
          <w:szCs w:val="24"/>
        </w:rPr>
        <w:t xml:space="preserve"> </w:t>
      </w:r>
    </w:p>
    <w:p w14:paraId="76ECF691" w14:textId="77777777" w:rsidR="00C105D0" w:rsidRDefault="00C105D0" w:rsidP="004E1429">
      <w:pPr>
        <w:pStyle w:val="NoSpacing"/>
        <w:rPr>
          <w:rFonts w:ascii="Times New Roman" w:hAnsi="Times New Roman" w:cs="Times New Roman"/>
          <w:sz w:val="24"/>
          <w:szCs w:val="24"/>
        </w:rPr>
      </w:pPr>
    </w:p>
    <w:p w14:paraId="507B5257"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Agenda Item I</w:t>
      </w:r>
    </w:p>
    <w:p w14:paraId="2612C08E" w14:textId="2A7B2A7A" w:rsidR="00CB7B31" w:rsidRPr="00CB7B31" w:rsidRDefault="00CB7B31" w:rsidP="00CB7B31">
      <w:pPr>
        <w:pStyle w:val="NoSpacing"/>
        <w:numPr>
          <w:ilvl w:val="0"/>
          <w:numId w:val="5"/>
        </w:numPr>
        <w:rPr>
          <w:rFonts w:ascii="Times New Roman" w:hAnsi="Times New Roman" w:cs="Times New Roman"/>
          <w:sz w:val="24"/>
          <w:szCs w:val="24"/>
        </w:rPr>
      </w:pPr>
      <w:r w:rsidRPr="00CB7B31">
        <w:rPr>
          <w:rFonts w:ascii="Times New Roman" w:hAnsi="Times New Roman" w:cs="Times New Roman"/>
          <w:sz w:val="24"/>
          <w:szCs w:val="24"/>
        </w:rPr>
        <w:t>Call to Order</w:t>
      </w:r>
      <w:r w:rsidR="00764E02">
        <w:rPr>
          <w:rFonts w:ascii="Times New Roman" w:hAnsi="Times New Roman" w:cs="Times New Roman"/>
          <w:sz w:val="24"/>
          <w:szCs w:val="24"/>
        </w:rPr>
        <w:t xml:space="preserve"> </w:t>
      </w:r>
      <w:r w:rsidR="00B05339">
        <w:rPr>
          <w:rFonts w:ascii="Times New Roman" w:hAnsi="Times New Roman" w:cs="Times New Roman"/>
          <w:b/>
          <w:i/>
          <w:sz w:val="24"/>
          <w:szCs w:val="24"/>
        </w:rPr>
        <w:t xml:space="preserve">Dr. </w:t>
      </w:r>
      <w:proofErr w:type="spellStart"/>
      <w:r w:rsidR="00B05339">
        <w:rPr>
          <w:rFonts w:ascii="Times New Roman" w:hAnsi="Times New Roman" w:cs="Times New Roman"/>
          <w:b/>
          <w:i/>
          <w:sz w:val="24"/>
          <w:szCs w:val="24"/>
        </w:rPr>
        <w:t>Sutliff</w:t>
      </w:r>
      <w:proofErr w:type="spellEnd"/>
      <w:r w:rsidR="00764E02">
        <w:rPr>
          <w:rFonts w:ascii="Times New Roman" w:hAnsi="Times New Roman" w:cs="Times New Roman"/>
          <w:b/>
          <w:i/>
          <w:sz w:val="24"/>
          <w:szCs w:val="24"/>
        </w:rPr>
        <w:t xml:space="preserve"> called the meeting to order </w:t>
      </w:r>
      <w:r w:rsidR="00B05339">
        <w:rPr>
          <w:rFonts w:ascii="Times New Roman" w:hAnsi="Times New Roman" w:cs="Times New Roman"/>
          <w:b/>
          <w:i/>
          <w:sz w:val="24"/>
          <w:szCs w:val="24"/>
        </w:rPr>
        <w:t>at</w:t>
      </w:r>
      <w:r w:rsidR="00764E02">
        <w:rPr>
          <w:rFonts w:ascii="Times New Roman" w:hAnsi="Times New Roman" w:cs="Times New Roman"/>
          <w:b/>
          <w:i/>
          <w:sz w:val="24"/>
          <w:szCs w:val="24"/>
        </w:rPr>
        <w:t xml:space="preserve"> </w:t>
      </w:r>
      <w:r w:rsidR="00B05339">
        <w:rPr>
          <w:rFonts w:ascii="Times New Roman" w:hAnsi="Times New Roman" w:cs="Times New Roman"/>
          <w:b/>
          <w:i/>
          <w:sz w:val="24"/>
          <w:szCs w:val="24"/>
        </w:rPr>
        <w:t>5</w:t>
      </w:r>
      <w:r w:rsidR="00764E02">
        <w:rPr>
          <w:rFonts w:ascii="Times New Roman" w:hAnsi="Times New Roman" w:cs="Times New Roman"/>
          <w:b/>
          <w:i/>
          <w:sz w:val="24"/>
          <w:szCs w:val="24"/>
        </w:rPr>
        <w:t>:</w:t>
      </w:r>
      <w:r w:rsidR="00B05339">
        <w:rPr>
          <w:rFonts w:ascii="Times New Roman" w:hAnsi="Times New Roman" w:cs="Times New Roman"/>
          <w:b/>
          <w:i/>
          <w:sz w:val="24"/>
          <w:szCs w:val="24"/>
        </w:rPr>
        <w:t>0</w:t>
      </w:r>
      <w:r w:rsidR="00F371A2">
        <w:rPr>
          <w:rFonts w:ascii="Times New Roman" w:hAnsi="Times New Roman" w:cs="Times New Roman"/>
          <w:b/>
          <w:i/>
          <w:sz w:val="24"/>
          <w:szCs w:val="24"/>
        </w:rPr>
        <w:t>3</w:t>
      </w:r>
      <w:r w:rsidR="00764E02">
        <w:rPr>
          <w:rFonts w:ascii="Times New Roman" w:hAnsi="Times New Roman" w:cs="Times New Roman"/>
          <w:b/>
          <w:i/>
          <w:sz w:val="24"/>
          <w:szCs w:val="24"/>
        </w:rPr>
        <w:t xml:space="preserve"> </w:t>
      </w:r>
      <w:r w:rsidR="00B05339">
        <w:rPr>
          <w:rFonts w:ascii="Times New Roman" w:hAnsi="Times New Roman" w:cs="Times New Roman"/>
          <w:b/>
          <w:i/>
          <w:sz w:val="24"/>
          <w:szCs w:val="24"/>
        </w:rPr>
        <w:t>pm</w:t>
      </w:r>
      <w:r w:rsidR="00764E02">
        <w:rPr>
          <w:rFonts w:ascii="Times New Roman" w:hAnsi="Times New Roman" w:cs="Times New Roman"/>
          <w:b/>
          <w:i/>
          <w:sz w:val="24"/>
          <w:szCs w:val="24"/>
        </w:rPr>
        <w:t>.</w:t>
      </w:r>
    </w:p>
    <w:p w14:paraId="3871BF1C" w14:textId="5D5295EE" w:rsidR="00CB7B31" w:rsidRPr="00CB7B31" w:rsidRDefault="00CB7B31" w:rsidP="00CB7B31">
      <w:pPr>
        <w:pStyle w:val="NoSpacing"/>
        <w:numPr>
          <w:ilvl w:val="0"/>
          <w:numId w:val="5"/>
        </w:numPr>
        <w:rPr>
          <w:rFonts w:ascii="Times New Roman" w:hAnsi="Times New Roman" w:cs="Times New Roman"/>
          <w:sz w:val="24"/>
          <w:szCs w:val="24"/>
        </w:rPr>
      </w:pPr>
      <w:r w:rsidRPr="00CB7B31">
        <w:rPr>
          <w:rFonts w:ascii="Times New Roman" w:hAnsi="Times New Roman" w:cs="Times New Roman"/>
          <w:sz w:val="24"/>
          <w:szCs w:val="24"/>
        </w:rPr>
        <w:t>Roll Call</w:t>
      </w:r>
      <w:r w:rsidR="00764E02">
        <w:rPr>
          <w:rFonts w:ascii="Times New Roman" w:hAnsi="Times New Roman" w:cs="Times New Roman"/>
          <w:sz w:val="24"/>
          <w:szCs w:val="24"/>
        </w:rPr>
        <w:t xml:space="preserve"> declaring it an open meeting and that a quorum was present for the meeting.</w:t>
      </w:r>
    </w:p>
    <w:p w14:paraId="7EBD5F7F" w14:textId="77777777" w:rsidR="00CB7B31" w:rsidRPr="00CB7B31" w:rsidRDefault="00CB7B31" w:rsidP="00CB7B31">
      <w:pPr>
        <w:pStyle w:val="NoSpacing"/>
        <w:rPr>
          <w:rFonts w:ascii="Times New Roman" w:hAnsi="Times New Roman" w:cs="Times New Roman"/>
          <w:sz w:val="24"/>
          <w:szCs w:val="24"/>
        </w:rPr>
      </w:pPr>
    </w:p>
    <w:p w14:paraId="42059288"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Agenda Item II</w:t>
      </w:r>
    </w:p>
    <w:p w14:paraId="6AD34DEF" w14:textId="462ED688" w:rsidR="00CB7B31" w:rsidRPr="00CB7B31" w:rsidRDefault="00CB7B31" w:rsidP="00CB7B31">
      <w:pPr>
        <w:pStyle w:val="NoSpacing"/>
        <w:numPr>
          <w:ilvl w:val="0"/>
          <w:numId w:val="1"/>
        </w:numPr>
        <w:rPr>
          <w:rFonts w:ascii="Times New Roman" w:hAnsi="Times New Roman" w:cs="Times New Roman"/>
          <w:sz w:val="24"/>
          <w:szCs w:val="24"/>
        </w:rPr>
      </w:pPr>
      <w:r w:rsidRPr="00CB7B31">
        <w:rPr>
          <w:rFonts w:ascii="Times New Roman" w:hAnsi="Times New Roman" w:cs="Times New Roman"/>
          <w:sz w:val="24"/>
          <w:szCs w:val="24"/>
        </w:rPr>
        <w:t xml:space="preserve">Approval of the </w:t>
      </w:r>
      <w:r w:rsidR="00F371A2">
        <w:rPr>
          <w:rFonts w:ascii="Times New Roman" w:hAnsi="Times New Roman" w:cs="Times New Roman"/>
          <w:sz w:val="24"/>
          <w:szCs w:val="24"/>
        </w:rPr>
        <w:t xml:space="preserve">August 26 </w:t>
      </w:r>
      <w:r w:rsidRPr="00CB7B31">
        <w:rPr>
          <w:rFonts w:ascii="Times New Roman" w:hAnsi="Times New Roman" w:cs="Times New Roman"/>
          <w:sz w:val="24"/>
          <w:szCs w:val="24"/>
        </w:rPr>
        <w:t>Agenda</w:t>
      </w:r>
      <w:r w:rsidR="00764E02">
        <w:rPr>
          <w:rFonts w:ascii="Times New Roman" w:hAnsi="Times New Roman" w:cs="Times New Roman"/>
          <w:sz w:val="24"/>
          <w:szCs w:val="24"/>
        </w:rPr>
        <w:t xml:space="preserve">:  </w:t>
      </w:r>
      <w:r w:rsidR="00B05339">
        <w:rPr>
          <w:rFonts w:ascii="Times New Roman" w:hAnsi="Times New Roman" w:cs="Times New Roman"/>
          <w:b/>
          <w:i/>
          <w:sz w:val="24"/>
          <w:szCs w:val="24"/>
        </w:rPr>
        <w:t xml:space="preserve">Dr. </w:t>
      </w:r>
      <w:proofErr w:type="spellStart"/>
      <w:r w:rsidR="00B05339">
        <w:rPr>
          <w:rFonts w:ascii="Times New Roman" w:hAnsi="Times New Roman" w:cs="Times New Roman"/>
          <w:b/>
          <w:i/>
          <w:sz w:val="24"/>
          <w:szCs w:val="24"/>
        </w:rPr>
        <w:t>Sutliff</w:t>
      </w:r>
      <w:proofErr w:type="spellEnd"/>
      <w:r w:rsidR="00B05339">
        <w:rPr>
          <w:rFonts w:ascii="Times New Roman" w:hAnsi="Times New Roman" w:cs="Times New Roman"/>
          <w:b/>
          <w:i/>
          <w:sz w:val="24"/>
          <w:szCs w:val="24"/>
        </w:rPr>
        <w:t xml:space="preserve"> </w:t>
      </w:r>
      <w:r w:rsidR="00764E02">
        <w:rPr>
          <w:rFonts w:ascii="Times New Roman" w:hAnsi="Times New Roman" w:cs="Times New Roman"/>
          <w:b/>
          <w:i/>
          <w:sz w:val="24"/>
          <w:szCs w:val="24"/>
        </w:rPr>
        <w:t xml:space="preserve">asked for a motion to accept the agenda.  Dr. Mingus moved, Ms. </w:t>
      </w:r>
      <w:r w:rsidR="00F371A2">
        <w:rPr>
          <w:rFonts w:ascii="Times New Roman" w:hAnsi="Times New Roman" w:cs="Times New Roman"/>
          <w:b/>
          <w:i/>
          <w:sz w:val="24"/>
          <w:szCs w:val="24"/>
        </w:rPr>
        <w:t>Yazzie</w:t>
      </w:r>
      <w:r w:rsidR="00764E02">
        <w:rPr>
          <w:rFonts w:ascii="Times New Roman" w:hAnsi="Times New Roman" w:cs="Times New Roman"/>
          <w:b/>
          <w:i/>
          <w:sz w:val="24"/>
          <w:szCs w:val="24"/>
        </w:rPr>
        <w:t xml:space="preserve"> </w:t>
      </w:r>
      <w:r w:rsidR="004669B8">
        <w:rPr>
          <w:rFonts w:ascii="Times New Roman" w:hAnsi="Times New Roman" w:cs="Times New Roman"/>
          <w:b/>
          <w:i/>
          <w:sz w:val="24"/>
          <w:szCs w:val="24"/>
        </w:rPr>
        <w:t>seconded</w:t>
      </w:r>
      <w:r w:rsidR="00764E02">
        <w:rPr>
          <w:rFonts w:ascii="Times New Roman" w:hAnsi="Times New Roman" w:cs="Times New Roman"/>
          <w:b/>
          <w:i/>
          <w:sz w:val="24"/>
          <w:szCs w:val="24"/>
        </w:rPr>
        <w:t>, roll call vote with all members in favor.</w:t>
      </w:r>
    </w:p>
    <w:p w14:paraId="4761C48F" w14:textId="3420B69E" w:rsidR="00CB7B31" w:rsidRPr="00F371A2" w:rsidRDefault="00CB7B31" w:rsidP="00F371A2">
      <w:pPr>
        <w:pStyle w:val="NoSpacing"/>
        <w:numPr>
          <w:ilvl w:val="0"/>
          <w:numId w:val="1"/>
        </w:numPr>
        <w:rPr>
          <w:rFonts w:ascii="Times New Roman" w:hAnsi="Times New Roman" w:cs="Times New Roman"/>
          <w:sz w:val="24"/>
          <w:szCs w:val="24"/>
        </w:rPr>
      </w:pPr>
      <w:r w:rsidRPr="00CB7B31">
        <w:rPr>
          <w:rFonts w:ascii="Times New Roman" w:hAnsi="Times New Roman" w:cs="Times New Roman"/>
          <w:sz w:val="24"/>
          <w:szCs w:val="24"/>
        </w:rPr>
        <w:t xml:space="preserve">Approval of the </w:t>
      </w:r>
      <w:r w:rsidR="00F371A2">
        <w:rPr>
          <w:rFonts w:ascii="Times New Roman" w:hAnsi="Times New Roman" w:cs="Times New Roman"/>
          <w:sz w:val="24"/>
          <w:szCs w:val="24"/>
        </w:rPr>
        <w:t>July 11</w:t>
      </w:r>
      <w:r w:rsidRPr="00CB7B31">
        <w:rPr>
          <w:rFonts w:ascii="Times New Roman" w:hAnsi="Times New Roman" w:cs="Times New Roman"/>
          <w:sz w:val="24"/>
          <w:szCs w:val="24"/>
        </w:rPr>
        <w:t xml:space="preserve">, 2020 Governing Board </w:t>
      </w:r>
      <w:r w:rsidR="00F371A2">
        <w:rPr>
          <w:rFonts w:ascii="Times New Roman" w:hAnsi="Times New Roman" w:cs="Times New Roman"/>
          <w:sz w:val="24"/>
          <w:szCs w:val="24"/>
        </w:rPr>
        <w:t xml:space="preserve">Special </w:t>
      </w:r>
      <w:r w:rsidRPr="00CB7B31">
        <w:rPr>
          <w:rFonts w:ascii="Times New Roman" w:hAnsi="Times New Roman" w:cs="Times New Roman"/>
          <w:sz w:val="24"/>
          <w:szCs w:val="24"/>
        </w:rPr>
        <w:t>Meeting Minutes, as presented</w:t>
      </w:r>
      <w:r w:rsidR="00764E02">
        <w:rPr>
          <w:rFonts w:ascii="Times New Roman" w:hAnsi="Times New Roman" w:cs="Times New Roman"/>
          <w:sz w:val="24"/>
          <w:szCs w:val="24"/>
        </w:rPr>
        <w:t xml:space="preserve">:  </w:t>
      </w:r>
      <w:r w:rsidR="00B05339">
        <w:rPr>
          <w:rFonts w:ascii="Times New Roman" w:hAnsi="Times New Roman" w:cs="Times New Roman"/>
          <w:b/>
          <w:i/>
          <w:sz w:val="24"/>
          <w:szCs w:val="24"/>
        </w:rPr>
        <w:t xml:space="preserve">Dr. </w:t>
      </w:r>
      <w:proofErr w:type="spellStart"/>
      <w:r w:rsidR="00B05339">
        <w:rPr>
          <w:rFonts w:ascii="Times New Roman" w:hAnsi="Times New Roman" w:cs="Times New Roman"/>
          <w:b/>
          <w:i/>
          <w:sz w:val="24"/>
          <w:szCs w:val="24"/>
        </w:rPr>
        <w:t>Sutliff</w:t>
      </w:r>
      <w:proofErr w:type="spellEnd"/>
      <w:r w:rsidR="00764E02">
        <w:rPr>
          <w:rFonts w:ascii="Times New Roman" w:hAnsi="Times New Roman" w:cs="Times New Roman"/>
          <w:b/>
          <w:i/>
          <w:sz w:val="24"/>
          <w:szCs w:val="24"/>
        </w:rPr>
        <w:t xml:space="preserve"> asked for a motion to approve the minutes.  </w:t>
      </w:r>
      <w:r w:rsidR="00F371A2">
        <w:rPr>
          <w:rFonts w:ascii="Times New Roman" w:hAnsi="Times New Roman" w:cs="Times New Roman"/>
          <w:b/>
          <w:i/>
          <w:sz w:val="24"/>
          <w:szCs w:val="24"/>
        </w:rPr>
        <w:t>Dr. Mingus moved, Ms. Yazzie seconded, roll call vote with all members in favor.</w:t>
      </w:r>
    </w:p>
    <w:p w14:paraId="0CBE69CF" w14:textId="77777777" w:rsidR="00CB7B31" w:rsidRPr="00CB7B31" w:rsidRDefault="00CB7B31" w:rsidP="00CB7B31">
      <w:pPr>
        <w:pStyle w:val="NoSpacing"/>
        <w:rPr>
          <w:rFonts w:ascii="Times New Roman" w:hAnsi="Times New Roman" w:cs="Times New Roman"/>
          <w:sz w:val="24"/>
          <w:szCs w:val="24"/>
        </w:rPr>
      </w:pPr>
    </w:p>
    <w:p w14:paraId="7FEDE517"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Agenda Item III</w:t>
      </w:r>
    </w:p>
    <w:p w14:paraId="647A9AB7" w14:textId="442D81F7" w:rsidR="00CB7B31" w:rsidRPr="00CB7B31" w:rsidRDefault="00CB7B31" w:rsidP="00CB7B31">
      <w:pPr>
        <w:pStyle w:val="NoSpacing"/>
        <w:numPr>
          <w:ilvl w:val="0"/>
          <w:numId w:val="6"/>
        </w:numPr>
        <w:rPr>
          <w:rFonts w:ascii="Times New Roman" w:hAnsi="Times New Roman" w:cs="Times New Roman"/>
          <w:sz w:val="24"/>
          <w:szCs w:val="24"/>
        </w:rPr>
      </w:pPr>
      <w:r w:rsidRPr="00CB7B31">
        <w:rPr>
          <w:rFonts w:ascii="Times New Roman" w:hAnsi="Times New Roman" w:cs="Times New Roman"/>
          <w:sz w:val="24"/>
          <w:szCs w:val="24"/>
        </w:rPr>
        <w:t>Counselor’s Report</w:t>
      </w:r>
      <w:r w:rsidR="00764E02">
        <w:rPr>
          <w:rFonts w:ascii="Times New Roman" w:hAnsi="Times New Roman" w:cs="Times New Roman"/>
          <w:sz w:val="24"/>
          <w:szCs w:val="24"/>
        </w:rPr>
        <w:t xml:space="preserve">:  </w:t>
      </w:r>
      <w:r w:rsidR="00764E02">
        <w:rPr>
          <w:rFonts w:ascii="Times New Roman" w:hAnsi="Times New Roman" w:cs="Times New Roman"/>
          <w:b/>
          <w:i/>
          <w:sz w:val="24"/>
          <w:szCs w:val="24"/>
        </w:rPr>
        <w:t>Mr. Knowles</w:t>
      </w:r>
      <w:r w:rsidR="00B05339">
        <w:rPr>
          <w:rFonts w:ascii="Times New Roman" w:hAnsi="Times New Roman" w:cs="Times New Roman"/>
          <w:b/>
          <w:i/>
          <w:sz w:val="24"/>
          <w:szCs w:val="24"/>
        </w:rPr>
        <w:t xml:space="preserve"> </w:t>
      </w:r>
      <w:r w:rsidR="00F371A2">
        <w:rPr>
          <w:rFonts w:ascii="Times New Roman" w:hAnsi="Times New Roman" w:cs="Times New Roman"/>
          <w:b/>
          <w:i/>
          <w:sz w:val="24"/>
          <w:szCs w:val="24"/>
        </w:rPr>
        <w:t xml:space="preserve">presently working on student’s schedule and </w:t>
      </w:r>
      <w:r w:rsidR="00821CCF">
        <w:rPr>
          <w:rFonts w:ascii="Times New Roman" w:hAnsi="Times New Roman" w:cs="Times New Roman"/>
          <w:b/>
          <w:i/>
          <w:sz w:val="24"/>
          <w:szCs w:val="24"/>
        </w:rPr>
        <w:t>unavailable</w:t>
      </w:r>
      <w:r w:rsidR="00F371A2">
        <w:rPr>
          <w:rFonts w:ascii="Times New Roman" w:hAnsi="Times New Roman" w:cs="Times New Roman"/>
          <w:b/>
          <w:i/>
          <w:sz w:val="24"/>
          <w:szCs w:val="24"/>
        </w:rPr>
        <w:t xml:space="preserve"> at this point in the meeting.  Dr. Hunter introduced Ms. </w:t>
      </w:r>
      <w:proofErr w:type="spellStart"/>
      <w:r w:rsidR="00F371A2">
        <w:rPr>
          <w:rFonts w:ascii="Times New Roman" w:hAnsi="Times New Roman" w:cs="Times New Roman"/>
          <w:b/>
          <w:i/>
          <w:sz w:val="24"/>
          <w:szCs w:val="24"/>
        </w:rPr>
        <w:t>Wargo</w:t>
      </w:r>
      <w:proofErr w:type="spellEnd"/>
      <w:r w:rsidR="00F371A2">
        <w:rPr>
          <w:rFonts w:ascii="Times New Roman" w:hAnsi="Times New Roman" w:cs="Times New Roman"/>
          <w:b/>
          <w:i/>
          <w:sz w:val="24"/>
          <w:szCs w:val="24"/>
        </w:rPr>
        <w:t xml:space="preserve"> and Mr. Kempton, who were welcomed by the Board</w:t>
      </w:r>
      <w:r w:rsidR="00764E02">
        <w:rPr>
          <w:rFonts w:ascii="Times New Roman" w:hAnsi="Times New Roman" w:cs="Times New Roman"/>
          <w:b/>
          <w:i/>
          <w:sz w:val="24"/>
          <w:szCs w:val="24"/>
        </w:rPr>
        <w:t xml:space="preserve">.  </w:t>
      </w:r>
    </w:p>
    <w:p w14:paraId="4E8E45F5" w14:textId="07788FB5" w:rsidR="00CB7B31" w:rsidRPr="00CB7B31" w:rsidRDefault="00CB7B31" w:rsidP="00CB7B31">
      <w:pPr>
        <w:pStyle w:val="NoSpacing"/>
        <w:numPr>
          <w:ilvl w:val="0"/>
          <w:numId w:val="6"/>
        </w:numPr>
        <w:rPr>
          <w:rFonts w:ascii="Times New Roman" w:hAnsi="Times New Roman" w:cs="Times New Roman"/>
          <w:sz w:val="24"/>
          <w:szCs w:val="24"/>
        </w:rPr>
      </w:pPr>
      <w:r w:rsidRPr="00CB7B31">
        <w:rPr>
          <w:rFonts w:ascii="Times New Roman" w:hAnsi="Times New Roman" w:cs="Times New Roman"/>
          <w:sz w:val="24"/>
          <w:szCs w:val="24"/>
        </w:rPr>
        <w:t>Principal’s Report</w:t>
      </w:r>
      <w:r w:rsidR="00764E02">
        <w:rPr>
          <w:rFonts w:ascii="Times New Roman" w:hAnsi="Times New Roman" w:cs="Times New Roman"/>
          <w:sz w:val="24"/>
          <w:szCs w:val="24"/>
        </w:rPr>
        <w:t xml:space="preserve">:  </w:t>
      </w:r>
      <w:r w:rsidR="00764E02">
        <w:rPr>
          <w:rFonts w:ascii="Times New Roman" w:hAnsi="Times New Roman" w:cs="Times New Roman"/>
          <w:b/>
          <w:i/>
          <w:sz w:val="24"/>
          <w:szCs w:val="24"/>
        </w:rPr>
        <w:t xml:space="preserve">Mr. Cunanan </w:t>
      </w:r>
      <w:r w:rsidR="00F371A2">
        <w:rPr>
          <w:rFonts w:ascii="Times New Roman" w:hAnsi="Times New Roman" w:cs="Times New Roman"/>
          <w:b/>
          <w:i/>
          <w:sz w:val="24"/>
          <w:szCs w:val="24"/>
        </w:rPr>
        <w:t>presently attending webinar with PED</w:t>
      </w:r>
      <w:r w:rsidR="00821CCF">
        <w:rPr>
          <w:rFonts w:ascii="Times New Roman" w:hAnsi="Times New Roman" w:cs="Times New Roman"/>
          <w:b/>
          <w:i/>
          <w:sz w:val="24"/>
          <w:szCs w:val="24"/>
        </w:rPr>
        <w:t>.</w:t>
      </w:r>
      <w:r w:rsidR="00F371A2">
        <w:rPr>
          <w:rFonts w:ascii="Times New Roman" w:hAnsi="Times New Roman" w:cs="Times New Roman"/>
          <w:b/>
          <w:i/>
          <w:sz w:val="24"/>
          <w:szCs w:val="24"/>
        </w:rPr>
        <w:t xml:space="preserve">  He sent his items to Dr. Hunter to be relayed to the Board.  Items included attendance during first week of school (higher than 90%), updates to PowerSchool (which will soon be available to students and parents for checking grades</w:t>
      </w:r>
      <w:r w:rsidR="00BB0038">
        <w:rPr>
          <w:rFonts w:ascii="Times New Roman" w:hAnsi="Times New Roman" w:cs="Times New Roman"/>
          <w:b/>
          <w:i/>
          <w:sz w:val="24"/>
          <w:szCs w:val="24"/>
        </w:rPr>
        <w:t>)</w:t>
      </w:r>
      <w:r w:rsidR="00F371A2">
        <w:rPr>
          <w:rFonts w:ascii="Times New Roman" w:hAnsi="Times New Roman" w:cs="Times New Roman"/>
          <w:b/>
          <w:i/>
          <w:sz w:val="24"/>
          <w:szCs w:val="24"/>
        </w:rPr>
        <w:t xml:space="preserve">, </w:t>
      </w:r>
      <w:r w:rsidR="00BB0038">
        <w:rPr>
          <w:rFonts w:ascii="Times New Roman" w:hAnsi="Times New Roman" w:cs="Times New Roman"/>
          <w:b/>
          <w:i/>
          <w:sz w:val="24"/>
          <w:szCs w:val="24"/>
        </w:rPr>
        <w:t xml:space="preserve">positive feedback from parents of new students (who are pleased with the support given to their students), and the continued wait for hot spots that were ordered back in April (but should be shipping soon). </w:t>
      </w:r>
      <w:r w:rsidR="00821CCF">
        <w:rPr>
          <w:rFonts w:ascii="Times New Roman" w:hAnsi="Times New Roman" w:cs="Times New Roman"/>
          <w:b/>
          <w:i/>
          <w:sz w:val="24"/>
          <w:szCs w:val="24"/>
        </w:rPr>
        <w:t xml:space="preserve">  </w:t>
      </w:r>
      <w:r w:rsidR="00591507">
        <w:rPr>
          <w:rFonts w:ascii="Times New Roman" w:hAnsi="Times New Roman" w:cs="Times New Roman"/>
          <w:b/>
          <w:i/>
          <w:sz w:val="24"/>
          <w:szCs w:val="24"/>
        </w:rPr>
        <w:t xml:space="preserve">  </w:t>
      </w:r>
    </w:p>
    <w:p w14:paraId="4A01A791" w14:textId="77777777" w:rsidR="00BB0038" w:rsidRDefault="00CB7B31" w:rsidP="00BB0038">
      <w:pPr>
        <w:pStyle w:val="NoSpacing"/>
        <w:numPr>
          <w:ilvl w:val="0"/>
          <w:numId w:val="6"/>
        </w:numPr>
        <w:rPr>
          <w:rFonts w:ascii="Times New Roman" w:hAnsi="Times New Roman" w:cs="Times New Roman"/>
          <w:b/>
          <w:i/>
          <w:sz w:val="24"/>
          <w:szCs w:val="24"/>
        </w:rPr>
      </w:pPr>
      <w:r w:rsidRPr="00CB7B31">
        <w:rPr>
          <w:rFonts w:ascii="Times New Roman" w:hAnsi="Times New Roman" w:cs="Times New Roman"/>
          <w:sz w:val="24"/>
          <w:szCs w:val="24"/>
        </w:rPr>
        <w:t>GC Board Members’ Reports</w:t>
      </w:r>
      <w:r w:rsidR="00591507">
        <w:rPr>
          <w:rFonts w:ascii="Times New Roman" w:hAnsi="Times New Roman" w:cs="Times New Roman"/>
          <w:sz w:val="24"/>
          <w:szCs w:val="24"/>
        </w:rPr>
        <w:t xml:space="preserve">:  </w:t>
      </w:r>
      <w:r w:rsidR="00821CCF">
        <w:rPr>
          <w:rFonts w:ascii="Times New Roman" w:hAnsi="Times New Roman" w:cs="Times New Roman"/>
          <w:b/>
          <w:i/>
          <w:sz w:val="24"/>
          <w:szCs w:val="24"/>
        </w:rPr>
        <w:t>None</w:t>
      </w:r>
      <w:r w:rsidR="0025058B">
        <w:rPr>
          <w:rFonts w:ascii="Times New Roman" w:hAnsi="Times New Roman" w:cs="Times New Roman"/>
          <w:b/>
          <w:i/>
          <w:sz w:val="24"/>
          <w:szCs w:val="24"/>
        </w:rPr>
        <w:t xml:space="preserve">. </w:t>
      </w:r>
      <w:r w:rsidR="00BC2824" w:rsidRPr="0025058B">
        <w:rPr>
          <w:rFonts w:ascii="Times New Roman" w:hAnsi="Times New Roman" w:cs="Times New Roman"/>
          <w:b/>
          <w:i/>
          <w:sz w:val="24"/>
          <w:szCs w:val="24"/>
        </w:rPr>
        <w:t xml:space="preserve"> </w:t>
      </w:r>
    </w:p>
    <w:p w14:paraId="60758025" w14:textId="02B52355" w:rsidR="00591507" w:rsidRPr="00BB0038" w:rsidRDefault="00BB0038" w:rsidP="00BB0038">
      <w:pPr>
        <w:pStyle w:val="NoSpacing"/>
        <w:ind w:left="720"/>
        <w:rPr>
          <w:rFonts w:ascii="Times New Roman" w:hAnsi="Times New Roman" w:cs="Times New Roman"/>
          <w:b/>
          <w:i/>
          <w:sz w:val="24"/>
          <w:szCs w:val="24"/>
        </w:rPr>
      </w:pPr>
      <w:r>
        <w:rPr>
          <w:rFonts w:ascii="Times New Roman" w:hAnsi="Times New Roman" w:cs="Times New Roman"/>
          <w:sz w:val="24"/>
          <w:szCs w:val="24"/>
        </w:rPr>
        <w:t>(</w:t>
      </w:r>
      <w:r>
        <w:rPr>
          <w:rFonts w:ascii="Times New Roman" w:hAnsi="Times New Roman" w:cs="Times New Roman"/>
          <w:b/>
          <w:i/>
          <w:sz w:val="24"/>
          <w:szCs w:val="24"/>
        </w:rPr>
        <w:t xml:space="preserve">Mr. Knowles joined the meeting at 5:15 to provide the Counselor’s update.  </w:t>
      </w:r>
      <w:r w:rsidR="004A6313">
        <w:rPr>
          <w:rFonts w:ascii="Times New Roman" w:hAnsi="Times New Roman" w:cs="Times New Roman"/>
          <w:b/>
          <w:i/>
          <w:sz w:val="24"/>
          <w:szCs w:val="24"/>
        </w:rPr>
        <w:t xml:space="preserve">He </w:t>
      </w:r>
      <w:r>
        <w:rPr>
          <w:rFonts w:ascii="Times New Roman" w:hAnsi="Times New Roman" w:cs="Times New Roman"/>
          <w:b/>
          <w:i/>
          <w:sz w:val="24"/>
          <w:szCs w:val="24"/>
        </w:rPr>
        <w:t xml:space="preserve">explained the challenges students face in seeking overrides from Student Services and the difficulties in acquiring course texts from the Bookstore.  At this point, however, all but a handful of students </w:t>
      </w:r>
      <w:r w:rsidR="004A6313">
        <w:rPr>
          <w:rFonts w:ascii="Times New Roman" w:hAnsi="Times New Roman" w:cs="Times New Roman"/>
          <w:b/>
          <w:i/>
          <w:sz w:val="24"/>
          <w:szCs w:val="24"/>
        </w:rPr>
        <w:t xml:space="preserve">are fully scheduled and all but a couple of UNM courses have all of their required textbooks.  Mr. Knowles continues to follow up with Student Services and the Bookstore daily.  Students’ concerns are gradually being addressed.) </w:t>
      </w:r>
      <w:r>
        <w:rPr>
          <w:rFonts w:ascii="Times New Roman" w:hAnsi="Times New Roman" w:cs="Times New Roman"/>
          <w:b/>
          <w:i/>
          <w:sz w:val="24"/>
          <w:szCs w:val="24"/>
        </w:rPr>
        <w:t xml:space="preserve">  </w:t>
      </w:r>
      <w:r w:rsidR="00BC2824" w:rsidRPr="00BB0038">
        <w:rPr>
          <w:rFonts w:ascii="Times New Roman" w:hAnsi="Times New Roman" w:cs="Times New Roman"/>
          <w:b/>
          <w:i/>
          <w:sz w:val="24"/>
          <w:szCs w:val="24"/>
        </w:rPr>
        <w:t xml:space="preserve"> </w:t>
      </w:r>
      <w:r w:rsidR="000C1698" w:rsidRPr="00BB0038">
        <w:rPr>
          <w:rFonts w:ascii="Times New Roman" w:hAnsi="Times New Roman" w:cs="Times New Roman"/>
          <w:b/>
          <w:i/>
          <w:sz w:val="24"/>
          <w:szCs w:val="24"/>
        </w:rPr>
        <w:t xml:space="preserve">  </w:t>
      </w:r>
    </w:p>
    <w:p w14:paraId="0850975C" w14:textId="77777777" w:rsidR="00CB7B31" w:rsidRPr="00CB7B31" w:rsidRDefault="00CB7B31" w:rsidP="00CB7B31">
      <w:pPr>
        <w:pStyle w:val="NoSpacing"/>
        <w:numPr>
          <w:ilvl w:val="0"/>
          <w:numId w:val="6"/>
        </w:numPr>
        <w:rPr>
          <w:rFonts w:ascii="Times New Roman" w:hAnsi="Times New Roman" w:cs="Times New Roman"/>
          <w:sz w:val="24"/>
          <w:szCs w:val="24"/>
        </w:rPr>
      </w:pPr>
      <w:r w:rsidRPr="00CB7B31">
        <w:rPr>
          <w:rFonts w:ascii="Times New Roman" w:hAnsi="Times New Roman" w:cs="Times New Roman"/>
          <w:sz w:val="24"/>
          <w:szCs w:val="24"/>
        </w:rPr>
        <w:t>Business Manager’s Report</w:t>
      </w:r>
    </w:p>
    <w:p w14:paraId="71D2BA56" w14:textId="3E8D8E62" w:rsidR="00BB0038" w:rsidRPr="00BB0038" w:rsidRDefault="00CB7B31" w:rsidP="00BB0038">
      <w:pPr>
        <w:pStyle w:val="NoSpacing"/>
        <w:numPr>
          <w:ilvl w:val="1"/>
          <w:numId w:val="3"/>
        </w:numPr>
        <w:ind w:hanging="270"/>
        <w:rPr>
          <w:rFonts w:ascii="Times New Roman" w:hAnsi="Times New Roman" w:cs="Times New Roman"/>
          <w:sz w:val="24"/>
          <w:szCs w:val="24"/>
        </w:rPr>
      </w:pPr>
      <w:r w:rsidRPr="00CB7B31">
        <w:rPr>
          <w:rFonts w:ascii="Times New Roman" w:hAnsi="Times New Roman" w:cs="Times New Roman"/>
          <w:sz w:val="24"/>
          <w:szCs w:val="24"/>
        </w:rPr>
        <w:t>Financial Report-Written</w:t>
      </w:r>
      <w:r w:rsidR="00BC2824">
        <w:rPr>
          <w:rFonts w:ascii="Times New Roman" w:hAnsi="Times New Roman" w:cs="Times New Roman"/>
          <w:sz w:val="24"/>
          <w:szCs w:val="24"/>
        </w:rPr>
        <w:t xml:space="preserve">:  </w:t>
      </w:r>
      <w:r w:rsidR="0025058B">
        <w:rPr>
          <w:rFonts w:ascii="Times New Roman" w:hAnsi="Times New Roman" w:cs="Times New Roman"/>
          <w:b/>
          <w:i/>
          <w:sz w:val="24"/>
          <w:szCs w:val="24"/>
        </w:rPr>
        <w:t>Written report presented by Ms. Anna Cress.</w:t>
      </w:r>
      <w:r w:rsidR="00BC2824">
        <w:rPr>
          <w:rFonts w:ascii="Times New Roman" w:hAnsi="Times New Roman" w:cs="Times New Roman"/>
          <w:b/>
          <w:i/>
          <w:sz w:val="24"/>
          <w:szCs w:val="24"/>
        </w:rPr>
        <w:t xml:space="preserve"> </w:t>
      </w:r>
    </w:p>
    <w:p w14:paraId="14B264CE" w14:textId="77777777" w:rsidR="00CB7B31" w:rsidRPr="00CB7B31" w:rsidRDefault="00CB7B31" w:rsidP="00CB7B31">
      <w:pPr>
        <w:pStyle w:val="NoSpacing"/>
        <w:ind w:left="360"/>
        <w:rPr>
          <w:rFonts w:ascii="Times New Roman" w:hAnsi="Times New Roman" w:cs="Times New Roman"/>
          <w:sz w:val="24"/>
          <w:szCs w:val="24"/>
        </w:rPr>
      </w:pPr>
      <w:r w:rsidRPr="00CB7B31">
        <w:rPr>
          <w:rFonts w:ascii="Times New Roman" w:hAnsi="Times New Roman" w:cs="Times New Roman"/>
          <w:sz w:val="24"/>
          <w:szCs w:val="24"/>
        </w:rPr>
        <w:t xml:space="preserve">5. </w:t>
      </w:r>
      <w:r w:rsidRPr="00CB7B31">
        <w:rPr>
          <w:rFonts w:ascii="Times New Roman" w:hAnsi="Times New Roman" w:cs="Times New Roman"/>
          <w:sz w:val="24"/>
          <w:szCs w:val="24"/>
        </w:rPr>
        <w:tab/>
        <w:t>CEO’s Report</w:t>
      </w:r>
    </w:p>
    <w:p w14:paraId="1AD1E1E5" w14:textId="31A4C4B5" w:rsidR="00CB7B31" w:rsidRPr="00821CCF" w:rsidRDefault="004A6313" w:rsidP="00CB7B3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Fall Semester Updates</w:t>
      </w:r>
      <w:r w:rsidR="00BC2824">
        <w:rPr>
          <w:rFonts w:ascii="Times New Roman" w:hAnsi="Times New Roman" w:cs="Times New Roman"/>
          <w:sz w:val="24"/>
          <w:szCs w:val="24"/>
        </w:rPr>
        <w:t xml:space="preserve">:  </w:t>
      </w:r>
      <w:r w:rsidR="00DA632F">
        <w:rPr>
          <w:rFonts w:ascii="Times New Roman" w:hAnsi="Times New Roman" w:cs="Times New Roman"/>
          <w:b/>
          <w:bCs/>
          <w:i/>
          <w:iCs/>
          <w:sz w:val="24"/>
          <w:szCs w:val="24"/>
        </w:rPr>
        <w:t>Dr. Hunter discussed the virtual orientations that were held on August 13, and the process for distributing meals during school closure</w:t>
      </w:r>
      <w:r w:rsidR="00CC389F">
        <w:rPr>
          <w:rFonts w:ascii="Times New Roman" w:hAnsi="Times New Roman" w:cs="Times New Roman"/>
          <w:b/>
          <w:bCs/>
          <w:i/>
          <w:iCs/>
          <w:sz w:val="24"/>
          <w:szCs w:val="24"/>
        </w:rPr>
        <w:t>.</w:t>
      </w:r>
      <w:r w:rsidR="00DA632F">
        <w:rPr>
          <w:rFonts w:ascii="Times New Roman" w:hAnsi="Times New Roman" w:cs="Times New Roman"/>
          <w:b/>
          <w:bCs/>
          <w:i/>
          <w:iCs/>
          <w:sz w:val="24"/>
          <w:szCs w:val="24"/>
        </w:rPr>
        <w:t xml:space="preserve">  He reiterated some of the challenges that students have faced with Student Services and the Bookstore, explaining how these are being navigated.  Also, hot spots have been ordered from Verizon, but are not due to arrive quickly enough, </w:t>
      </w:r>
      <w:r w:rsidR="000B4023">
        <w:rPr>
          <w:rFonts w:ascii="Times New Roman" w:hAnsi="Times New Roman" w:cs="Times New Roman"/>
          <w:b/>
          <w:bCs/>
          <w:i/>
          <w:iCs/>
          <w:sz w:val="24"/>
          <w:szCs w:val="24"/>
        </w:rPr>
        <w:t>prompting this order to be</w:t>
      </w:r>
      <w:r w:rsidR="00DA632F">
        <w:rPr>
          <w:rFonts w:ascii="Times New Roman" w:hAnsi="Times New Roman" w:cs="Times New Roman"/>
          <w:b/>
          <w:bCs/>
          <w:i/>
          <w:iCs/>
          <w:sz w:val="24"/>
          <w:szCs w:val="24"/>
        </w:rPr>
        <w:t xml:space="preserve"> augmented </w:t>
      </w:r>
      <w:r w:rsidR="000B4023">
        <w:rPr>
          <w:rFonts w:ascii="Times New Roman" w:hAnsi="Times New Roman" w:cs="Times New Roman"/>
          <w:b/>
          <w:bCs/>
          <w:i/>
          <w:iCs/>
          <w:sz w:val="24"/>
          <w:szCs w:val="24"/>
        </w:rPr>
        <w:t>with</w:t>
      </w:r>
      <w:r w:rsidR="00DA632F">
        <w:rPr>
          <w:rFonts w:ascii="Times New Roman" w:hAnsi="Times New Roman" w:cs="Times New Roman"/>
          <w:b/>
          <w:bCs/>
          <w:i/>
          <w:iCs/>
          <w:sz w:val="24"/>
          <w:szCs w:val="24"/>
        </w:rPr>
        <w:t xml:space="preserve"> a number of </w:t>
      </w:r>
      <w:r w:rsidR="000B4023">
        <w:rPr>
          <w:rFonts w:ascii="Times New Roman" w:hAnsi="Times New Roman" w:cs="Times New Roman"/>
          <w:b/>
          <w:bCs/>
          <w:i/>
          <w:iCs/>
          <w:sz w:val="24"/>
          <w:szCs w:val="24"/>
        </w:rPr>
        <w:t>units to arrive</w:t>
      </w:r>
      <w:r w:rsidR="00DA632F">
        <w:rPr>
          <w:rFonts w:ascii="Times New Roman" w:hAnsi="Times New Roman" w:cs="Times New Roman"/>
          <w:b/>
          <w:bCs/>
          <w:i/>
          <w:iCs/>
          <w:sz w:val="24"/>
          <w:szCs w:val="24"/>
        </w:rPr>
        <w:t xml:space="preserve"> from T-Mobile as </w:t>
      </w:r>
      <w:r w:rsidR="000B4023">
        <w:rPr>
          <w:rFonts w:ascii="Times New Roman" w:hAnsi="Times New Roman" w:cs="Times New Roman"/>
          <w:b/>
          <w:bCs/>
          <w:i/>
          <w:iCs/>
          <w:sz w:val="24"/>
          <w:szCs w:val="24"/>
        </w:rPr>
        <w:t>a second, additional</w:t>
      </w:r>
      <w:r w:rsidR="00DA632F">
        <w:rPr>
          <w:rFonts w:ascii="Times New Roman" w:hAnsi="Times New Roman" w:cs="Times New Roman"/>
          <w:b/>
          <w:bCs/>
          <w:i/>
          <w:iCs/>
          <w:sz w:val="24"/>
          <w:szCs w:val="24"/>
        </w:rPr>
        <w:t xml:space="preserve"> vendor.</w:t>
      </w:r>
      <w:r w:rsidR="000B4023">
        <w:rPr>
          <w:rFonts w:ascii="Times New Roman" w:hAnsi="Times New Roman" w:cs="Times New Roman"/>
          <w:b/>
          <w:bCs/>
          <w:i/>
          <w:iCs/>
          <w:sz w:val="24"/>
          <w:szCs w:val="24"/>
        </w:rPr>
        <w:t xml:space="preserve">  The use of two vendors also makes sense logistically, as the reliability of each </w:t>
      </w:r>
      <w:r w:rsidR="00CD686C">
        <w:rPr>
          <w:rFonts w:ascii="Times New Roman" w:hAnsi="Times New Roman" w:cs="Times New Roman"/>
          <w:b/>
          <w:bCs/>
          <w:i/>
          <w:iCs/>
          <w:sz w:val="24"/>
          <w:szCs w:val="24"/>
        </w:rPr>
        <w:t>provide</w:t>
      </w:r>
      <w:r w:rsidR="000B4023">
        <w:rPr>
          <w:rFonts w:ascii="Times New Roman" w:hAnsi="Times New Roman" w:cs="Times New Roman"/>
          <w:b/>
          <w:bCs/>
          <w:i/>
          <w:iCs/>
          <w:sz w:val="24"/>
          <w:szCs w:val="24"/>
        </w:rPr>
        <w:t>r varies according to a family’s home location.</w:t>
      </w:r>
      <w:r w:rsidR="00DA632F">
        <w:rPr>
          <w:rFonts w:ascii="Times New Roman" w:hAnsi="Times New Roman" w:cs="Times New Roman"/>
          <w:b/>
          <w:bCs/>
          <w:i/>
          <w:iCs/>
          <w:sz w:val="24"/>
          <w:szCs w:val="24"/>
        </w:rPr>
        <w:t xml:space="preserve">      </w:t>
      </w:r>
    </w:p>
    <w:p w14:paraId="6449EEB4" w14:textId="2966051F" w:rsidR="00CB7B31" w:rsidRPr="004A6313" w:rsidRDefault="00821CCF" w:rsidP="004A631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Updates from </w:t>
      </w:r>
      <w:r w:rsidR="004A6313">
        <w:rPr>
          <w:rFonts w:ascii="Times New Roman" w:hAnsi="Times New Roman" w:cs="Times New Roman"/>
          <w:sz w:val="24"/>
          <w:szCs w:val="24"/>
        </w:rPr>
        <w:t>PED</w:t>
      </w:r>
      <w:r>
        <w:rPr>
          <w:rFonts w:ascii="Times New Roman" w:hAnsi="Times New Roman" w:cs="Times New Roman"/>
          <w:sz w:val="24"/>
          <w:szCs w:val="24"/>
        </w:rPr>
        <w:t xml:space="preserve">:  </w:t>
      </w:r>
      <w:r w:rsidR="00BE5C5B">
        <w:rPr>
          <w:rFonts w:ascii="Times New Roman" w:hAnsi="Times New Roman" w:cs="Times New Roman"/>
          <w:b/>
          <w:bCs/>
          <w:i/>
          <w:iCs/>
          <w:sz w:val="24"/>
          <w:szCs w:val="24"/>
        </w:rPr>
        <w:t>MCHS received word yesterday of the approval of its remaining federal award, coming from the Indian Education Grant</w:t>
      </w:r>
      <w:r w:rsidR="00D36D30">
        <w:rPr>
          <w:rFonts w:ascii="Times New Roman" w:hAnsi="Times New Roman" w:cs="Times New Roman"/>
          <w:b/>
          <w:bCs/>
          <w:i/>
          <w:iCs/>
          <w:sz w:val="24"/>
          <w:szCs w:val="24"/>
        </w:rPr>
        <w:t>.</w:t>
      </w:r>
      <w:r w:rsidR="00BE5C5B">
        <w:rPr>
          <w:rFonts w:ascii="Times New Roman" w:hAnsi="Times New Roman" w:cs="Times New Roman"/>
          <w:b/>
          <w:bCs/>
          <w:i/>
          <w:iCs/>
          <w:sz w:val="24"/>
          <w:szCs w:val="24"/>
        </w:rPr>
        <w:t xml:space="preserve">  These funds have been awarded to staff a position entitled Student Success Advisor. Acceptance of this award will be on the agenda of the next GC meeting.  Ms. Yazzie inquired about CARES Act funding, which Dr. Hunter explained is being used to purchase </w:t>
      </w:r>
      <w:r w:rsidR="00931809">
        <w:rPr>
          <w:rFonts w:ascii="Times New Roman" w:hAnsi="Times New Roman" w:cs="Times New Roman"/>
          <w:b/>
          <w:bCs/>
          <w:i/>
          <w:iCs/>
          <w:sz w:val="24"/>
          <w:szCs w:val="24"/>
        </w:rPr>
        <w:t xml:space="preserve">hot spots, cloth masks, and sanitizing items.  </w:t>
      </w:r>
      <w:r w:rsidR="00BE5C5B">
        <w:rPr>
          <w:rFonts w:ascii="Times New Roman" w:hAnsi="Times New Roman" w:cs="Times New Roman"/>
          <w:b/>
          <w:bCs/>
          <w:i/>
          <w:iCs/>
          <w:sz w:val="24"/>
          <w:szCs w:val="24"/>
        </w:rPr>
        <w:t xml:space="preserve">The school’s reentry assurances have been submitted to the PED, though MCHS is following the lead of UNM-Gallup, which has adopted a remote learning model through the end of the </w:t>
      </w:r>
      <w:r w:rsidR="00931809">
        <w:rPr>
          <w:rFonts w:ascii="Times New Roman" w:hAnsi="Times New Roman" w:cs="Times New Roman"/>
          <w:b/>
          <w:bCs/>
          <w:i/>
          <w:iCs/>
          <w:sz w:val="24"/>
          <w:szCs w:val="24"/>
        </w:rPr>
        <w:t>semester.  Staff coming to campus are following the protocol of logging their temperatures and no students are expected to be in any of the teacher’s classrooms.  MCHS will reevaluate on-campus status at the approach of spring semester, which will be largely dependent on the status of our host institution, UNM-G.</w:t>
      </w:r>
    </w:p>
    <w:p w14:paraId="3F93B321" w14:textId="77777777" w:rsidR="004A6313" w:rsidRPr="00CB7B31" w:rsidRDefault="004A6313" w:rsidP="004A6313">
      <w:pPr>
        <w:pStyle w:val="NoSpacing"/>
        <w:ind w:left="1440"/>
        <w:rPr>
          <w:rFonts w:ascii="Times New Roman" w:hAnsi="Times New Roman" w:cs="Times New Roman"/>
          <w:sz w:val="24"/>
          <w:szCs w:val="24"/>
        </w:rPr>
      </w:pPr>
    </w:p>
    <w:p w14:paraId="03574DCE"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 xml:space="preserve">Agenda Item IV   </w:t>
      </w:r>
    </w:p>
    <w:p w14:paraId="47508637" w14:textId="77777777" w:rsidR="00CB7B31" w:rsidRPr="00CB7B31" w:rsidRDefault="00CB7B31" w:rsidP="00CB7B31">
      <w:pPr>
        <w:pStyle w:val="NoSpacing"/>
        <w:ind w:left="360"/>
        <w:rPr>
          <w:rFonts w:ascii="Times New Roman" w:hAnsi="Times New Roman" w:cs="Times New Roman"/>
          <w:sz w:val="24"/>
          <w:szCs w:val="24"/>
        </w:rPr>
      </w:pPr>
      <w:r w:rsidRPr="00CB7B31">
        <w:rPr>
          <w:rFonts w:ascii="Times New Roman" w:hAnsi="Times New Roman" w:cs="Times New Roman"/>
          <w:sz w:val="24"/>
          <w:szCs w:val="24"/>
        </w:rPr>
        <w:t>1.  Action Items-New Business</w:t>
      </w:r>
    </w:p>
    <w:p w14:paraId="4BC54A46" w14:textId="69BAA21E" w:rsidR="00CA7CEF" w:rsidRDefault="00CA7CEF" w:rsidP="00CA7CE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w:t>
      </w:r>
      <w:r w:rsidRPr="00CA7CEF">
        <w:rPr>
          <w:rFonts w:ascii="Times New Roman" w:hAnsi="Times New Roman" w:cs="Times New Roman"/>
          <w:sz w:val="24"/>
          <w:szCs w:val="24"/>
        </w:rPr>
        <w:t xml:space="preserve">pproval of </w:t>
      </w:r>
      <w:r w:rsidR="00D60BE6" w:rsidRPr="00CA7CEF">
        <w:rPr>
          <w:rFonts w:ascii="Times New Roman" w:hAnsi="Times New Roman" w:cs="Times New Roman"/>
          <w:sz w:val="24"/>
          <w:szCs w:val="24"/>
        </w:rPr>
        <w:t>Accounts Payable Vouchers:</w:t>
      </w:r>
      <w:r w:rsidR="002F4338">
        <w:rPr>
          <w:rFonts w:ascii="Times New Roman" w:hAnsi="Times New Roman" w:cs="Times New Roman"/>
          <w:sz w:val="24"/>
          <w:szCs w:val="24"/>
        </w:rPr>
        <w:t xml:space="preserve">  </w:t>
      </w:r>
      <w:r w:rsidR="002F4338">
        <w:rPr>
          <w:rFonts w:ascii="Times New Roman" w:hAnsi="Times New Roman" w:cs="Times New Roman"/>
          <w:b/>
          <w:bCs/>
          <w:i/>
          <w:iCs/>
          <w:sz w:val="24"/>
          <w:szCs w:val="24"/>
        </w:rPr>
        <w:t xml:space="preserve">Motion to approve by </w:t>
      </w:r>
      <w:r w:rsidR="008D3F7D">
        <w:rPr>
          <w:rFonts w:ascii="Times New Roman" w:hAnsi="Times New Roman" w:cs="Times New Roman"/>
          <w:b/>
          <w:bCs/>
          <w:i/>
          <w:iCs/>
          <w:sz w:val="24"/>
          <w:szCs w:val="24"/>
        </w:rPr>
        <w:t>Dr. Mingus</w:t>
      </w:r>
      <w:r w:rsidR="002F4338">
        <w:rPr>
          <w:rFonts w:ascii="Times New Roman" w:hAnsi="Times New Roman" w:cs="Times New Roman"/>
          <w:b/>
          <w:bCs/>
          <w:i/>
          <w:iCs/>
          <w:sz w:val="24"/>
          <w:szCs w:val="24"/>
        </w:rPr>
        <w:t xml:space="preserve">, seconded by </w:t>
      </w:r>
      <w:r w:rsidR="00136A93">
        <w:rPr>
          <w:rFonts w:ascii="Times New Roman" w:hAnsi="Times New Roman" w:cs="Times New Roman"/>
          <w:b/>
          <w:bCs/>
          <w:i/>
          <w:iCs/>
          <w:sz w:val="24"/>
          <w:szCs w:val="24"/>
        </w:rPr>
        <w:t>Ms.</w:t>
      </w:r>
      <w:r w:rsidR="002F4338">
        <w:rPr>
          <w:rFonts w:ascii="Times New Roman" w:hAnsi="Times New Roman" w:cs="Times New Roman"/>
          <w:b/>
          <w:bCs/>
          <w:i/>
          <w:iCs/>
          <w:sz w:val="24"/>
          <w:szCs w:val="24"/>
        </w:rPr>
        <w:t xml:space="preserve"> </w:t>
      </w:r>
      <w:r w:rsidR="00D36D30">
        <w:rPr>
          <w:rFonts w:ascii="Times New Roman" w:hAnsi="Times New Roman" w:cs="Times New Roman"/>
          <w:b/>
          <w:bCs/>
          <w:i/>
          <w:iCs/>
          <w:sz w:val="24"/>
          <w:szCs w:val="24"/>
        </w:rPr>
        <w:t>Yazzie</w:t>
      </w:r>
      <w:r w:rsidR="002F4338">
        <w:rPr>
          <w:rFonts w:ascii="Times New Roman" w:hAnsi="Times New Roman" w:cs="Times New Roman"/>
          <w:b/>
          <w:bCs/>
          <w:i/>
          <w:iCs/>
          <w:sz w:val="24"/>
          <w:szCs w:val="24"/>
        </w:rPr>
        <w:t xml:space="preserve"> with a roll call vote of all in favor.</w:t>
      </w:r>
    </w:p>
    <w:p w14:paraId="4BB7DEFB" w14:textId="2E67427A" w:rsidR="00D36D30" w:rsidRPr="00D36D30" w:rsidRDefault="00CA7CEF" w:rsidP="00D36D30">
      <w:pPr>
        <w:pStyle w:val="NoSpacing"/>
        <w:numPr>
          <w:ilvl w:val="0"/>
          <w:numId w:val="10"/>
        </w:numPr>
        <w:rPr>
          <w:rFonts w:ascii="Times New Roman" w:hAnsi="Times New Roman" w:cs="Times New Roman"/>
          <w:i/>
          <w:iCs/>
          <w:sz w:val="24"/>
          <w:szCs w:val="24"/>
        </w:rPr>
      </w:pPr>
      <w:r w:rsidRPr="00D36D30">
        <w:rPr>
          <w:rFonts w:ascii="Times New Roman" w:hAnsi="Times New Roman" w:cs="Times New Roman"/>
          <w:sz w:val="24"/>
          <w:szCs w:val="24"/>
        </w:rPr>
        <w:t xml:space="preserve">Approval of </w:t>
      </w:r>
      <w:r w:rsidR="00D36D30">
        <w:rPr>
          <w:rFonts w:ascii="Times New Roman" w:hAnsi="Times New Roman" w:cs="Times New Roman"/>
          <w:sz w:val="24"/>
          <w:szCs w:val="24"/>
        </w:rPr>
        <w:t>LOI with T2 to Establish Pre-Development Agreement</w:t>
      </w:r>
      <w:r w:rsidR="00821CCF" w:rsidRPr="00D36D30">
        <w:rPr>
          <w:rFonts w:ascii="Times New Roman" w:hAnsi="Times New Roman" w:cs="Times New Roman"/>
          <w:sz w:val="24"/>
          <w:szCs w:val="24"/>
        </w:rPr>
        <w:t>:</w:t>
      </w:r>
      <w:r w:rsidR="002F4338" w:rsidRPr="00D36D30">
        <w:rPr>
          <w:rFonts w:ascii="Times New Roman" w:hAnsi="Times New Roman" w:cs="Times New Roman"/>
          <w:sz w:val="24"/>
          <w:szCs w:val="24"/>
        </w:rPr>
        <w:t xml:space="preserve">  </w:t>
      </w:r>
      <w:r w:rsidR="001941E2">
        <w:rPr>
          <w:rFonts w:ascii="Times New Roman" w:hAnsi="Times New Roman" w:cs="Times New Roman"/>
          <w:b/>
          <w:bCs/>
          <w:i/>
          <w:iCs/>
          <w:sz w:val="24"/>
          <w:szCs w:val="24"/>
        </w:rPr>
        <w:t xml:space="preserve">Discussion </w:t>
      </w:r>
      <w:r w:rsidR="00424229">
        <w:rPr>
          <w:rFonts w:ascii="Times New Roman" w:hAnsi="Times New Roman" w:cs="Times New Roman"/>
          <w:b/>
          <w:bCs/>
          <w:i/>
          <w:iCs/>
          <w:sz w:val="24"/>
          <w:szCs w:val="24"/>
        </w:rPr>
        <w:t xml:space="preserve">opened with questions from Dr. </w:t>
      </w:r>
      <w:proofErr w:type="spellStart"/>
      <w:r w:rsidR="00424229">
        <w:rPr>
          <w:rFonts w:ascii="Times New Roman" w:hAnsi="Times New Roman" w:cs="Times New Roman"/>
          <w:b/>
          <w:bCs/>
          <w:i/>
          <w:iCs/>
          <w:sz w:val="24"/>
          <w:szCs w:val="24"/>
        </w:rPr>
        <w:t>Sutliff</w:t>
      </w:r>
      <w:proofErr w:type="spellEnd"/>
      <w:r w:rsidR="00424229">
        <w:rPr>
          <w:rFonts w:ascii="Times New Roman" w:hAnsi="Times New Roman" w:cs="Times New Roman"/>
          <w:b/>
          <w:bCs/>
          <w:i/>
          <w:iCs/>
          <w:sz w:val="24"/>
          <w:szCs w:val="24"/>
        </w:rPr>
        <w:t xml:space="preserve"> regarding the</w:t>
      </w:r>
      <w:r w:rsidR="001941E2">
        <w:rPr>
          <w:rFonts w:ascii="Times New Roman" w:hAnsi="Times New Roman" w:cs="Times New Roman"/>
          <w:b/>
          <w:bCs/>
          <w:i/>
          <w:iCs/>
          <w:sz w:val="24"/>
          <w:szCs w:val="24"/>
        </w:rPr>
        <w:t xml:space="preserve"> cost of land and development.  Mr. </w:t>
      </w:r>
      <w:proofErr w:type="spellStart"/>
      <w:r w:rsidR="001941E2">
        <w:rPr>
          <w:rFonts w:ascii="Times New Roman" w:hAnsi="Times New Roman" w:cs="Times New Roman"/>
          <w:b/>
          <w:bCs/>
          <w:i/>
          <w:iCs/>
          <w:sz w:val="24"/>
          <w:szCs w:val="24"/>
        </w:rPr>
        <w:t>Johnty</w:t>
      </w:r>
      <w:proofErr w:type="spellEnd"/>
      <w:r w:rsidR="001941E2">
        <w:rPr>
          <w:rFonts w:ascii="Times New Roman" w:hAnsi="Times New Roman" w:cs="Times New Roman"/>
          <w:b/>
          <w:bCs/>
          <w:i/>
          <w:iCs/>
          <w:sz w:val="24"/>
          <w:szCs w:val="24"/>
        </w:rPr>
        <w:t xml:space="preserve"> </w:t>
      </w:r>
      <w:proofErr w:type="spellStart"/>
      <w:r w:rsidR="001941E2">
        <w:rPr>
          <w:rFonts w:ascii="Times New Roman" w:hAnsi="Times New Roman" w:cs="Times New Roman"/>
          <w:b/>
          <w:bCs/>
          <w:i/>
          <w:iCs/>
          <w:sz w:val="24"/>
          <w:szCs w:val="24"/>
        </w:rPr>
        <w:t>Cresto</w:t>
      </w:r>
      <w:proofErr w:type="spellEnd"/>
      <w:r w:rsidR="001941E2">
        <w:rPr>
          <w:rFonts w:ascii="Times New Roman" w:hAnsi="Times New Roman" w:cs="Times New Roman"/>
          <w:b/>
          <w:bCs/>
          <w:i/>
          <w:iCs/>
          <w:sz w:val="24"/>
          <w:szCs w:val="24"/>
        </w:rPr>
        <w:t xml:space="preserve"> explained that the cost of land took into account the presence of utilities capable of meeting the demands of a new facility, </w:t>
      </w:r>
      <w:r w:rsidR="00424229">
        <w:rPr>
          <w:rFonts w:ascii="Times New Roman" w:hAnsi="Times New Roman" w:cs="Times New Roman"/>
          <w:b/>
          <w:bCs/>
          <w:i/>
          <w:iCs/>
          <w:sz w:val="24"/>
          <w:szCs w:val="24"/>
        </w:rPr>
        <w:t>add</w:t>
      </w:r>
      <w:r w:rsidR="001941E2">
        <w:rPr>
          <w:rFonts w:ascii="Times New Roman" w:hAnsi="Times New Roman" w:cs="Times New Roman"/>
          <w:b/>
          <w:bCs/>
          <w:i/>
          <w:iCs/>
          <w:sz w:val="24"/>
          <w:szCs w:val="24"/>
        </w:rPr>
        <w:t xml:space="preserve">ing that much of the next phase would involve geotechnical </w:t>
      </w:r>
      <w:r w:rsidR="00424229">
        <w:rPr>
          <w:rFonts w:ascii="Times New Roman" w:hAnsi="Times New Roman" w:cs="Times New Roman"/>
          <w:b/>
          <w:bCs/>
          <w:i/>
          <w:iCs/>
          <w:sz w:val="24"/>
          <w:szCs w:val="24"/>
        </w:rPr>
        <w:t xml:space="preserve">studies and </w:t>
      </w:r>
      <w:r w:rsidR="001941E2">
        <w:rPr>
          <w:rFonts w:ascii="Times New Roman" w:hAnsi="Times New Roman" w:cs="Times New Roman"/>
          <w:b/>
          <w:bCs/>
          <w:i/>
          <w:iCs/>
          <w:sz w:val="24"/>
          <w:szCs w:val="24"/>
        </w:rPr>
        <w:t>surveys</w:t>
      </w:r>
      <w:r w:rsidR="00424229">
        <w:rPr>
          <w:rFonts w:ascii="Times New Roman" w:hAnsi="Times New Roman" w:cs="Times New Roman"/>
          <w:b/>
          <w:bCs/>
          <w:i/>
          <w:iCs/>
          <w:sz w:val="24"/>
          <w:szCs w:val="24"/>
        </w:rPr>
        <w:t xml:space="preserve">, prior to any actual site development or facility design.  Dr. Mingus inquired about the financing of the project.  Mr. Bryan Runyon explained that revenue streams such as lease assistance would be expected to increase to help offset costs.  While there is fluctuation in monthly </w:t>
      </w:r>
      <w:r w:rsidR="006819BB">
        <w:rPr>
          <w:rFonts w:ascii="Times New Roman" w:hAnsi="Times New Roman" w:cs="Times New Roman"/>
          <w:b/>
          <w:bCs/>
          <w:i/>
          <w:iCs/>
          <w:sz w:val="24"/>
          <w:szCs w:val="24"/>
        </w:rPr>
        <w:t>operational costs</w:t>
      </w:r>
      <w:r w:rsidR="00424229">
        <w:rPr>
          <w:rFonts w:ascii="Times New Roman" w:hAnsi="Times New Roman" w:cs="Times New Roman"/>
          <w:b/>
          <w:bCs/>
          <w:i/>
          <w:iCs/>
          <w:sz w:val="24"/>
          <w:szCs w:val="24"/>
        </w:rPr>
        <w:t>, depending on the calendar month</w:t>
      </w:r>
      <w:r w:rsidR="006819BB">
        <w:rPr>
          <w:rFonts w:ascii="Times New Roman" w:hAnsi="Times New Roman" w:cs="Times New Roman"/>
          <w:b/>
          <w:bCs/>
          <w:i/>
          <w:iCs/>
          <w:sz w:val="24"/>
          <w:szCs w:val="24"/>
        </w:rPr>
        <w:t xml:space="preserve"> and what is due to UNM, MCHS continues to operate with higher amounts of revenue versus expenses.  Mr. Dan Hill added that the amount of present reserve would likely take an additional ten years to replenish, should the reserve be claimed by the state.  Ms. Bracken motioned to approve the </w:t>
      </w:r>
      <w:r w:rsidR="00AB5BFB">
        <w:rPr>
          <w:rFonts w:ascii="Times New Roman" w:hAnsi="Times New Roman" w:cs="Times New Roman"/>
          <w:b/>
          <w:bCs/>
          <w:i/>
          <w:iCs/>
          <w:sz w:val="24"/>
          <w:szCs w:val="24"/>
        </w:rPr>
        <w:t>Letter of Intent, seconded by Dr. Mingus with a roll call vote of all in favor.</w:t>
      </w:r>
      <w:r w:rsidR="006819BB">
        <w:rPr>
          <w:rFonts w:ascii="Times New Roman" w:hAnsi="Times New Roman" w:cs="Times New Roman"/>
          <w:b/>
          <w:bCs/>
          <w:i/>
          <w:iCs/>
          <w:sz w:val="24"/>
          <w:szCs w:val="24"/>
        </w:rPr>
        <w:t xml:space="preserve">    </w:t>
      </w:r>
      <w:r w:rsidR="00424229">
        <w:rPr>
          <w:rFonts w:ascii="Times New Roman" w:hAnsi="Times New Roman" w:cs="Times New Roman"/>
          <w:b/>
          <w:bCs/>
          <w:i/>
          <w:iCs/>
          <w:sz w:val="24"/>
          <w:szCs w:val="24"/>
        </w:rPr>
        <w:t xml:space="preserve">      </w:t>
      </w:r>
    </w:p>
    <w:p w14:paraId="079DF2DB" w14:textId="517A8237" w:rsidR="00DD53D0" w:rsidRDefault="00DD53D0" w:rsidP="00AB5BFB">
      <w:pPr>
        <w:pStyle w:val="NoSpacing"/>
        <w:rPr>
          <w:rFonts w:ascii="Times New Roman" w:hAnsi="Times New Roman" w:cs="Times New Roman"/>
          <w:sz w:val="24"/>
          <w:szCs w:val="24"/>
        </w:rPr>
      </w:pPr>
    </w:p>
    <w:p w14:paraId="18ECCAAB" w14:textId="12E5496B" w:rsidR="00CA7CEF" w:rsidRDefault="00CA7CEF" w:rsidP="005839CC">
      <w:pPr>
        <w:pStyle w:val="NoSpacing"/>
        <w:rPr>
          <w:rFonts w:ascii="Times New Roman" w:hAnsi="Times New Roman" w:cs="Times New Roman"/>
          <w:b/>
          <w:bCs/>
          <w:i/>
          <w:iCs/>
          <w:sz w:val="24"/>
          <w:szCs w:val="24"/>
        </w:rPr>
      </w:pPr>
    </w:p>
    <w:p w14:paraId="42A1DCEF" w14:textId="22F8C15F" w:rsidR="005839CC" w:rsidRPr="00D36D30" w:rsidRDefault="005839CC" w:rsidP="00D36D30">
      <w:pPr>
        <w:pStyle w:val="NoSpacing"/>
        <w:rPr>
          <w:rFonts w:ascii="Times New Roman" w:hAnsi="Times New Roman" w:cs="Times New Roman"/>
          <w:b/>
          <w:bCs/>
          <w:i/>
          <w:iCs/>
          <w:sz w:val="24"/>
          <w:szCs w:val="24"/>
        </w:rPr>
      </w:pPr>
      <w:r w:rsidRPr="005839CC">
        <w:rPr>
          <w:rFonts w:ascii="Times New Roman" w:hAnsi="Times New Roman" w:cs="Times New Roman"/>
          <w:sz w:val="24"/>
          <w:szCs w:val="24"/>
        </w:rPr>
        <w:lastRenderedPageBreak/>
        <w:t>A</w:t>
      </w:r>
      <w:r w:rsidR="00D36D30">
        <w:rPr>
          <w:rFonts w:ascii="Times New Roman" w:hAnsi="Times New Roman" w:cs="Times New Roman"/>
          <w:sz w:val="24"/>
          <w:szCs w:val="24"/>
        </w:rPr>
        <w:t xml:space="preserve">djourn:  </w:t>
      </w:r>
      <w:r w:rsidR="00AB5BFB">
        <w:rPr>
          <w:rFonts w:ascii="Times New Roman" w:hAnsi="Times New Roman" w:cs="Times New Roman"/>
          <w:b/>
          <w:bCs/>
          <w:i/>
          <w:iCs/>
          <w:sz w:val="24"/>
          <w:szCs w:val="24"/>
        </w:rPr>
        <w:t>There being no further business, a m</w:t>
      </w:r>
      <w:r w:rsidR="00D36D30">
        <w:rPr>
          <w:rFonts w:ascii="Times New Roman" w:hAnsi="Times New Roman" w:cs="Times New Roman"/>
          <w:b/>
          <w:bCs/>
          <w:i/>
          <w:iCs/>
          <w:sz w:val="24"/>
          <w:szCs w:val="24"/>
        </w:rPr>
        <w:t xml:space="preserve">otion to adjourn </w:t>
      </w:r>
      <w:r w:rsidR="00AB5BFB">
        <w:rPr>
          <w:rFonts w:ascii="Times New Roman" w:hAnsi="Times New Roman" w:cs="Times New Roman"/>
          <w:b/>
          <w:bCs/>
          <w:i/>
          <w:iCs/>
          <w:sz w:val="24"/>
          <w:szCs w:val="24"/>
        </w:rPr>
        <w:t xml:space="preserve">was made </w:t>
      </w:r>
      <w:r w:rsidR="00D36D30">
        <w:rPr>
          <w:rFonts w:ascii="Times New Roman" w:hAnsi="Times New Roman" w:cs="Times New Roman"/>
          <w:b/>
          <w:bCs/>
          <w:i/>
          <w:iCs/>
          <w:sz w:val="24"/>
          <w:szCs w:val="24"/>
        </w:rPr>
        <w:t>by Dr. Mingus at 6:23, seconded by Ms. Yazzie</w:t>
      </w:r>
      <w:r w:rsidR="000070A2">
        <w:rPr>
          <w:rFonts w:ascii="Times New Roman" w:hAnsi="Times New Roman" w:cs="Times New Roman"/>
          <w:b/>
          <w:bCs/>
          <w:i/>
          <w:iCs/>
          <w:sz w:val="24"/>
          <w:szCs w:val="24"/>
        </w:rPr>
        <w:t xml:space="preserve"> with a roll call vote of all in favor.  The next regularly scheduled meeting is set for September 30 at 5:00 pm.</w:t>
      </w:r>
    </w:p>
    <w:p w14:paraId="7BBC1846" w14:textId="1D809AE5" w:rsidR="00605F4A" w:rsidRDefault="00605F4A" w:rsidP="005004A7">
      <w:pPr>
        <w:pStyle w:val="NoSpacing"/>
        <w:rPr>
          <w:rFonts w:ascii="Times New Roman" w:hAnsi="Times New Roman" w:cs="Times New Roman"/>
          <w:b/>
          <w:i/>
          <w:sz w:val="24"/>
          <w:szCs w:val="24"/>
        </w:rPr>
      </w:pPr>
    </w:p>
    <w:p w14:paraId="69C2FCA9" w14:textId="77777777" w:rsidR="000070A2" w:rsidRDefault="000070A2" w:rsidP="005004A7">
      <w:pPr>
        <w:pStyle w:val="NoSpacing"/>
        <w:rPr>
          <w:rFonts w:ascii="Times New Roman" w:hAnsi="Times New Roman" w:cs="Times New Roman"/>
          <w:sz w:val="24"/>
          <w:szCs w:val="24"/>
        </w:rPr>
      </w:pPr>
    </w:p>
    <w:p w14:paraId="36C6A526" w14:textId="77777777" w:rsidR="00664C14" w:rsidRPr="00664C14" w:rsidRDefault="00664C14" w:rsidP="00664C14">
      <w:pPr>
        <w:pStyle w:val="NoSpacing"/>
        <w:rPr>
          <w:rFonts w:ascii="Times New Roman" w:hAnsi="Times New Roman" w:cs="Times New Roman"/>
          <w:sz w:val="24"/>
          <w:szCs w:val="24"/>
        </w:rPr>
      </w:pPr>
    </w:p>
    <w:p w14:paraId="7DBA81E3" w14:textId="77777777" w:rsidR="00D052C7" w:rsidRPr="005004A7" w:rsidRDefault="00D052C7" w:rsidP="004E1429">
      <w:pPr>
        <w:pStyle w:val="NoSpacing"/>
        <w:rPr>
          <w:rFonts w:ascii="Times New Roman" w:hAnsi="Times New Roman" w:cs="Times New Roman"/>
          <w:sz w:val="24"/>
          <w:szCs w:val="24"/>
        </w:rPr>
      </w:pPr>
    </w:p>
    <w:p w14:paraId="7715CE8F" w14:textId="77777777" w:rsidR="00B64032" w:rsidRDefault="00B64032" w:rsidP="00D052C7">
      <w:pPr>
        <w:pStyle w:val="NoSpacing"/>
        <w:pBdr>
          <w:bottom w:val="single" w:sz="12" w:space="1" w:color="auto"/>
        </w:pBdr>
        <w:rPr>
          <w:rFonts w:ascii="Times New Roman" w:hAnsi="Times New Roman" w:cs="Times New Roman"/>
          <w:b/>
          <w:i/>
          <w:sz w:val="24"/>
          <w:szCs w:val="24"/>
        </w:rPr>
      </w:pPr>
    </w:p>
    <w:p w14:paraId="1AA22FC6" w14:textId="77777777" w:rsidR="00B64032" w:rsidRDefault="00B64032" w:rsidP="00D052C7">
      <w:pPr>
        <w:pStyle w:val="NoSpacing"/>
        <w:pBdr>
          <w:bottom w:val="single" w:sz="12" w:space="1" w:color="auto"/>
        </w:pBdr>
        <w:rPr>
          <w:rFonts w:ascii="Times New Roman" w:hAnsi="Times New Roman" w:cs="Times New Roman"/>
          <w:b/>
          <w:i/>
          <w:sz w:val="24"/>
          <w:szCs w:val="24"/>
        </w:rPr>
      </w:pPr>
    </w:p>
    <w:p w14:paraId="5B0F8117" w14:textId="7863C572" w:rsidR="00B64032" w:rsidRDefault="00B64032" w:rsidP="00D052C7">
      <w:pPr>
        <w:pStyle w:val="NoSpacing"/>
        <w:rPr>
          <w:rFonts w:ascii="Times New Roman" w:hAnsi="Times New Roman" w:cs="Times New Roman"/>
          <w:b/>
          <w:i/>
          <w:sz w:val="24"/>
          <w:szCs w:val="24"/>
        </w:rPr>
      </w:pPr>
      <w:r>
        <w:rPr>
          <w:rFonts w:ascii="Times New Roman" w:hAnsi="Times New Roman" w:cs="Times New Roman"/>
          <w:b/>
          <w:i/>
          <w:sz w:val="24"/>
          <w:szCs w:val="24"/>
        </w:rPr>
        <w:t xml:space="preserve">Dr. Betty </w:t>
      </w:r>
      <w:proofErr w:type="spellStart"/>
      <w:r w:rsidR="00472122">
        <w:rPr>
          <w:rFonts w:ascii="Times New Roman" w:hAnsi="Times New Roman" w:cs="Times New Roman"/>
          <w:b/>
          <w:i/>
          <w:sz w:val="24"/>
          <w:szCs w:val="24"/>
        </w:rPr>
        <w:t>Sutliff</w:t>
      </w:r>
      <w:proofErr w:type="spellEnd"/>
      <w:r>
        <w:rPr>
          <w:rFonts w:ascii="Times New Roman" w:hAnsi="Times New Roman" w:cs="Times New Roman"/>
          <w:b/>
          <w:i/>
          <w:sz w:val="24"/>
          <w:szCs w:val="24"/>
        </w:rPr>
        <w:t>, Council President</w:t>
      </w:r>
    </w:p>
    <w:p w14:paraId="7CD8381A" w14:textId="77777777" w:rsidR="00AF1FCA" w:rsidRDefault="00AF1FCA" w:rsidP="00D052C7">
      <w:pPr>
        <w:pStyle w:val="NoSpacing"/>
        <w:rPr>
          <w:rFonts w:ascii="Times New Roman" w:hAnsi="Times New Roman" w:cs="Times New Roman"/>
          <w:b/>
          <w:i/>
          <w:sz w:val="24"/>
          <w:szCs w:val="24"/>
        </w:rPr>
      </w:pPr>
    </w:p>
    <w:p w14:paraId="0DED3B1A" w14:textId="269A8F64" w:rsidR="00AF1FCA" w:rsidRDefault="00AF1FCA" w:rsidP="00D052C7">
      <w:pPr>
        <w:pStyle w:val="NoSpacing"/>
        <w:pBdr>
          <w:bottom w:val="single" w:sz="12" w:space="1" w:color="auto"/>
        </w:pBdr>
        <w:rPr>
          <w:rFonts w:ascii="Times New Roman" w:hAnsi="Times New Roman" w:cs="Times New Roman"/>
          <w:b/>
          <w:i/>
          <w:sz w:val="24"/>
          <w:szCs w:val="24"/>
        </w:rPr>
      </w:pPr>
    </w:p>
    <w:p w14:paraId="127BB53D" w14:textId="77777777" w:rsidR="000070A2" w:rsidRDefault="000070A2" w:rsidP="00D052C7">
      <w:pPr>
        <w:pStyle w:val="NoSpacing"/>
        <w:pBdr>
          <w:bottom w:val="single" w:sz="12" w:space="1" w:color="auto"/>
        </w:pBdr>
        <w:rPr>
          <w:rFonts w:ascii="Times New Roman" w:hAnsi="Times New Roman" w:cs="Times New Roman"/>
          <w:b/>
          <w:i/>
          <w:sz w:val="24"/>
          <w:szCs w:val="24"/>
        </w:rPr>
      </w:pPr>
    </w:p>
    <w:p w14:paraId="2B9FB487" w14:textId="77777777" w:rsidR="008B0FF3" w:rsidRDefault="008B0FF3" w:rsidP="00D052C7">
      <w:pPr>
        <w:pStyle w:val="NoSpacing"/>
        <w:pBdr>
          <w:bottom w:val="single" w:sz="12" w:space="1" w:color="auto"/>
        </w:pBdr>
        <w:rPr>
          <w:rFonts w:ascii="Times New Roman" w:hAnsi="Times New Roman" w:cs="Times New Roman"/>
          <w:b/>
          <w:i/>
          <w:sz w:val="24"/>
          <w:szCs w:val="24"/>
        </w:rPr>
      </w:pPr>
    </w:p>
    <w:p w14:paraId="61011F72" w14:textId="32C2E921" w:rsidR="00AF1FCA" w:rsidRPr="00AF1FCA" w:rsidRDefault="00AF1FCA" w:rsidP="00D052C7">
      <w:pPr>
        <w:pStyle w:val="NoSpacing"/>
        <w:rPr>
          <w:rFonts w:ascii="Times New Roman" w:hAnsi="Times New Roman" w:cs="Times New Roman"/>
          <w:b/>
          <w:i/>
          <w:sz w:val="24"/>
          <w:szCs w:val="24"/>
        </w:rPr>
      </w:pPr>
      <w:r>
        <w:rPr>
          <w:rFonts w:ascii="Times New Roman" w:hAnsi="Times New Roman" w:cs="Times New Roman"/>
          <w:b/>
          <w:i/>
          <w:sz w:val="24"/>
          <w:szCs w:val="24"/>
        </w:rPr>
        <w:t>Recording Secretary</w:t>
      </w:r>
    </w:p>
    <w:p w14:paraId="032051CD" w14:textId="77777777" w:rsidR="00280949" w:rsidRPr="0089512D" w:rsidRDefault="00280949" w:rsidP="004E1429">
      <w:pPr>
        <w:pStyle w:val="NoSpacing"/>
        <w:rPr>
          <w:rFonts w:ascii="Times New Roman" w:hAnsi="Times New Roman" w:cs="Times New Roman"/>
          <w:sz w:val="24"/>
          <w:szCs w:val="24"/>
        </w:rPr>
      </w:pPr>
    </w:p>
    <w:p w14:paraId="09EEE2D8" w14:textId="77777777" w:rsidR="00E90178" w:rsidRPr="0089512D" w:rsidRDefault="00E90178" w:rsidP="004E1429">
      <w:pPr>
        <w:pStyle w:val="NoSpacing"/>
        <w:rPr>
          <w:rFonts w:ascii="Times New Roman" w:hAnsi="Times New Roman" w:cs="Times New Roman"/>
          <w:sz w:val="24"/>
          <w:szCs w:val="24"/>
        </w:rPr>
      </w:pPr>
    </w:p>
    <w:p w14:paraId="2C8122E2" w14:textId="77777777" w:rsidR="00350086" w:rsidRDefault="00350086" w:rsidP="00350086">
      <w:pPr>
        <w:pStyle w:val="NoSpacing"/>
        <w:ind w:left="1530"/>
        <w:rPr>
          <w:rFonts w:ascii="Times New Roman" w:hAnsi="Times New Roman" w:cs="Times New Roman"/>
          <w:b/>
          <w:i/>
          <w:sz w:val="24"/>
          <w:szCs w:val="24"/>
        </w:rPr>
      </w:pPr>
    </w:p>
    <w:p w14:paraId="7123FB3A" w14:textId="77777777" w:rsidR="00F70998" w:rsidRDefault="00F70998">
      <w:pPr>
        <w:pStyle w:val="NoSpacing"/>
        <w:ind w:left="1530"/>
        <w:rPr>
          <w:rFonts w:ascii="Times New Roman" w:hAnsi="Times New Roman" w:cs="Times New Roman"/>
          <w:b/>
          <w:i/>
          <w:sz w:val="24"/>
          <w:szCs w:val="24"/>
        </w:rPr>
      </w:pPr>
    </w:p>
    <w:sectPr w:rsidR="00F7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64E"/>
    <w:multiLevelType w:val="hybridMultilevel"/>
    <w:tmpl w:val="7A18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124A6"/>
    <w:multiLevelType w:val="hybridMultilevel"/>
    <w:tmpl w:val="5EE610DC"/>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6D8F"/>
    <w:multiLevelType w:val="hybridMultilevel"/>
    <w:tmpl w:val="0E3ECAFA"/>
    <w:lvl w:ilvl="0" w:tplc="01AA11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00684"/>
    <w:multiLevelType w:val="hybridMultilevel"/>
    <w:tmpl w:val="17B6020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86B8B"/>
    <w:multiLevelType w:val="hybridMultilevel"/>
    <w:tmpl w:val="8FB0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52C2A"/>
    <w:multiLevelType w:val="hybridMultilevel"/>
    <w:tmpl w:val="81DA0146"/>
    <w:lvl w:ilvl="0" w:tplc="11064F02">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8"/>
  </w:num>
  <w:num w:numId="3">
    <w:abstractNumId w:val="11"/>
  </w:num>
  <w:num w:numId="4">
    <w:abstractNumId w:val="7"/>
  </w:num>
  <w:num w:numId="5">
    <w:abstractNumId w:val="5"/>
  </w:num>
  <w:num w:numId="6">
    <w:abstractNumId w:val="1"/>
  </w:num>
  <w:num w:numId="7">
    <w:abstractNumId w:val="6"/>
  </w:num>
  <w:num w:numId="8">
    <w:abstractNumId w:val="0"/>
  </w:num>
  <w:num w:numId="9">
    <w:abstractNumId w:val="4"/>
  </w:num>
  <w:num w:numId="10">
    <w:abstractNumId w:val="2"/>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29"/>
    <w:rsid w:val="000070A2"/>
    <w:rsid w:val="00012B56"/>
    <w:rsid w:val="00015757"/>
    <w:rsid w:val="0002119D"/>
    <w:rsid w:val="00027426"/>
    <w:rsid w:val="000301BE"/>
    <w:rsid w:val="0005767C"/>
    <w:rsid w:val="00062298"/>
    <w:rsid w:val="00062B58"/>
    <w:rsid w:val="000654CF"/>
    <w:rsid w:val="000719A2"/>
    <w:rsid w:val="000828DE"/>
    <w:rsid w:val="000851CF"/>
    <w:rsid w:val="00097932"/>
    <w:rsid w:val="000B4023"/>
    <w:rsid w:val="000C09BD"/>
    <w:rsid w:val="000C0E5D"/>
    <w:rsid w:val="000C1698"/>
    <w:rsid w:val="000C3043"/>
    <w:rsid w:val="000E0A61"/>
    <w:rsid w:val="000F59A5"/>
    <w:rsid w:val="001016EA"/>
    <w:rsid w:val="00122E55"/>
    <w:rsid w:val="00136A93"/>
    <w:rsid w:val="00137CD5"/>
    <w:rsid w:val="00165766"/>
    <w:rsid w:val="00171A84"/>
    <w:rsid w:val="00192C69"/>
    <w:rsid w:val="001941E2"/>
    <w:rsid w:val="001D7815"/>
    <w:rsid w:val="001E03A4"/>
    <w:rsid w:val="001E1949"/>
    <w:rsid w:val="00205653"/>
    <w:rsid w:val="00205D9D"/>
    <w:rsid w:val="00223847"/>
    <w:rsid w:val="00242466"/>
    <w:rsid w:val="0025058B"/>
    <w:rsid w:val="00264B1A"/>
    <w:rsid w:val="0027039C"/>
    <w:rsid w:val="00277A2C"/>
    <w:rsid w:val="00280949"/>
    <w:rsid w:val="00287281"/>
    <w:rsid w:val="0029244A"/>
    <w:rsid w:val="002939FA"/>
    <w:rsid w:val="002966C2"/>
    <w:rsid w:val="002D0CAC"/>
    <w:rsid w:val="002D4555"/>
    <w:rsid w:val="002D70F3"/>
    <w:rsid w:val="002F4338"/>
    <w:rsid w:val="002F49D0"/>
    <w:rsid w:val="0030086D"/>
    <w:rsid w:val="00350086"/>
    <w:rsid w:val="00357424"/>
    <w:rsid w:val="00360811"/>
    <w:rsid w:val="00373992"/>
    <w:rsid w:val="00392D77"/>
    <w:rsid w:val="00392EA9"/>
    <w:rsid w:val="003A5C80"/>
    <w:rsid w:val="003A6B46"/>
    <w:rsid w:val="003B156C"/>
    <w:rsid w:val="003E1687"/>
    <w:rsid w:val="003F505C"/>
    <w:rsid w:val="00401D1B"/>
    <w:rsid w:val="00424229"/>
    <w:rsid w:val="00432A99"/>
    <w:rsid w:val="004343F4"/>
    <w:rsid w:val="004669B8"/>
    <w:rsid w:val="00472122"/>
    <w:rsid w:val="00476927"/>
    <w:rsid w:val="004A6313"/>
    <w:rsid w:val="004A77FE"/>
    <w:rsid w:val="004B3743"/>
    <w:rsid w:val="004E1429"/>
    <w:rsid w:val="005004A7"/>
    <w:rsid w:val="00512A99"/>
    <w:rsid w:val="00552D4D"/>
    <w:rsid w:val="00566B8A"/>
    <w:rsid w:val="00566BB1"/>
    <w:rsid w:val="005839CC"/>
    <w:rsid w:val="00591507"/>
    <w:rsid w:val="005C7523"/>
    <w:rsid w:val="00605F4A"/>
    <w:rsid w:val="00664C14"/>
    <w:rsid w:val="00670928"/>
    <w:rsid w:val="00680F3B"/>
    <w:rsid w:val="006819BB"/>
    <w:rsid w:val="00690DB6"/>
    <w:rsid w:val="006B744C"/>
    <w:rsid w:val="006C6609"/>
    <w:rsid w:val="00712F01"/>
    <w:rsid w:val="00724A54"/>
    <w:rsid w:val="007375F7"/>
    <w:rsid w:val="00737629"/>
    <w:rsid w:val="0074046E"/>
    <w:rsid w:val="00745D41"/>
    <w:rsid w:val="00747A6B"/>
    <w:rsid w:val="00764E02"/>
    <w:rsid w:val="0077277A"/>
    <w:rsid w:val="00793E24"/>
    <w:rsid w:val="007A038B"/>
    <w:rsid w:val="007C1BFA"/>
    <w:rsid w:val="007D036B"/>
    <w:rsid w:val="00805A77"/>
    <w:rsid w:val="00821CCF"/>
    <w:rsid w:val="00834692"/>
    <w:rsid w:val="00840420"/>
    <w:rsid w:val="00844C20"/>
    <w:rsid w:val="00851EBB"/>
    <w:rsid w:val="0086699C"/>
    <w:rsid w:val="00874BBF"/>
    <w:rsid w:val="00884D88"/>
    <w:rsid w:val="0089512D"/>
    <w:rsid w:val="008B0FF3"/>
    <w:rsid w:val="008B50EB"/>
    <w:rsid w:val="008C02A3"/>
    <w:rsid w:val="008D3F7D"/>
    <w:rsid w:val="00923902"/>
    <w:rsid w:val="00931809"/>
    <w:rsid w:val="009331D0"/>
    <w:rsid w:val="00934A35"/>
    <w:rsid w:val="009621AD"/>
    <w:rsid w:val="00964CA3"/>
    <w:rsid w:val="00967F01"/>
    <w:rsid w:val="00977246"/>
    <w:rsid w:val="00982036"/>
    <w:rsid w:val="00984440"/>
    <w:rsid w:val="009B7F9D"/>
    <w:rsid w:val="009E056A"/>
    <w:rsid w:val="009F2B83"/>
    <w:rsid w:val="00A221ED"/>
    <w:rsid w:val="00A37706"/>
    <w:rsid w:val="00A53D9B"/>
    <w:rsid w:val="00A66F24"/>
    <w:rsid w:val="00A83F5C"/>
    <w:rsid w:val="00A97CDD"/>
    <w:rsid w:val="00AA19F0"/>
    <w:rsid w:val="00AB1741"/>
    <w:rsid w:val="00AB5BFB"/>
    <w:rsid w:val="00AC014A"/>
    <w:rsid w:val="00AC4BB2"/>
    <w:rsid w:val="00AF1FCA"/>
    <w:rsid w:val="00AF27FC"/>
    <w:rsid w:val="00B05339"/>
    <w:rsid w:val="00B1196B"/>
    <w:rsid w:val="00B20927"/>
    <w:rsid w:val="00B26A61"/>
    <w:rsid w:val="00B41F42"/>
    <w:rsid w:val="00B469BD"/>
    <w:rsid w:val="00B50EB4"/>
    <w:rsid w:val="00B53B30"/>
    <w:rsid w:val="00B64032"/>
    <w:rsid w:val="00B6451E"/>
    <w:rsid w:val="00B779AC"/>
    <w:rsid w:val="00B83590"/>
    <w:rsid w:val="00B91164"/>
    <w:rsid w:val="00B93F14"/>
    <w:rsid w:val="00B94331"/>
    <w:rsid w:val="00BB0038"/>
    <w:rsid w:val="00BC2824"/>
    <w:rsid w:val="00BD3711"/>
    <w:rsid w:val="00BD3CC9"/>
    <w:rsid w:val="00BD58E7"/>
    <w:rsid w:val="00BE5C5B"/>
    <w:rsid w:val="00BE7A11"/>
    <w:rsid w:val="00BF5A82"/>
    <w:rsid w:val="00C03EAB"/>
    <w:rsid w:val="00C105D0"/>
    <w:rsid w:val="00C235D5"/>
    <w:rsid w:val="00C35F27"/>
    <w:rsid w:val="00C46318"/>
    <w:rsid w:val="00C66427"/>
    <w:rsid w:val="00C972EC"/>
    <w:rsid w:val="00CA0ECC"/>
    <w:rsid w:val="00CA7CEF"/>
    <w:rsid w:val="00CB7B31"/>
    <w:rsid w:val="00CC389F"/>
    <w:rsid w:val="00CC47E0"/>
    <w:rsid w:val="00CD686C"/>
    <w:rsid w:val="00D052C7"/>
    <w:rsid w:val="00D07ED5"/>
    <w:rsid w:val="00D20376"/>
    <w:rsid w:val="00D237D4"/>
    <w:rsid w:val="00D23927"/>
    <w:rsid w:val="00D36D30"/>
    <w:rsid w:val="00D4465D"/>
    <w:rsid w:val="00D60BE6"/>
    <w:rsid w:val="00D61383"/>
    <w:rsid w:val="00D75A7C"/>
    <w:rsid w:val="00D82D07"/>
    <w:rsid w:val="00D82D94"/>
    <w:rsid w:val="00D961D5"/>
    <w:rsid w:val="00DA1DBB"/>
    <w:rsid w:val="00DA632F"/>
    <w:rsid w:val="00DD2D91"/>
    <w:rsid w:val="00DD53D0"/>
    <w:rsid w:val="00DF1D14"/>
    <w:rsid w:val="00E10F2F"/>
    <w:rsid w:val="00E158D2"/>
    <w:rsid w:val="00E25D86"/>
    <w:rsid w:val="00E3449E"/>
    <w:rsid w:val="00E353FA"/>
    <w:rsid w:val="00E35FF2"/>
    <w:rsid w:val="00E701E9"/>
    <w:rsid w:val="00E72085"/>
    <w:rsid w:val="00E82A36"/>
    <w:rsid w:val="00E90178"/>
    <w:rsid w:val="00E918E4"/>
    <w:rsid w:val="00EA683E"/>
    <w:rsid w:val="00EC74C9"/>
    <w:rsid w:val="00EE40BB"/>
    <w:rsid w:val="00EE4162"/>
    <w:rsid w:val="00F035A1"/>
    <w:rsid w:val="00F03CF1"/>
    <w:rsid w:val="00F17B5B"/>
    <w:rsid w:val="00F33E0C"/>
    <w:rsid w:val="00F36FE4"/>
    <w:rsid w:val="00F371A2"/>
    <w:rsid w:val="00F43F8F"/>
    <w:rsid w:val="00F5111F"/>
    <w:rsid w:val="00F70998"/>
    <w:rsid w:val="00F743E5"/>
    <w:rsid w:val="00F819C0"/>
    <w:rsid w:val="00FA28C4"/>
    <w:rsid w:val="00FD4F34"/>
    <w:rsid w:val="00FE36DE"/>
    <w:rsid w:val="00FE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A6B3"/>
  <w15:docId w15:val="{ACFBCD9E-E351-B343-BA67-17F72F23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429"/>
    <w:pPr>
      <w:spacing w:after="0" w:line="240" w:lineRule="auto"/>
    </w:pPr>
  </w:style>
  <w:style w:type="paragraph" w:styleId="ListParagraph">
    <w:name w:val="List Paragraph"/>
    <w:basedOn w:val="Normal"/>
    <w:uiPriority w:val="34"/>
    <w:qFormat/>
    <w:rsid w:val="00E90178"/>
    <w:pPr>
      <w:ind w:left="720"/>
      <w:contextualSpacing/>
    </w:pPr>
  </w:style>
  <w:style w:type="paragraph" w:styleId="BalloonText">
    <w:name w:val="Balloon Text"/>
    <w:basedOn w:val="Normal"/>
    <w:link w:val="BalloonTextChar"/>
    <w:uiPriority w:val="99"/>
    <w:semiHidden/>
    <w:unhideWhenUsed/>
    <w:rsid w:val="0087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2789F-4FFD-4FC1-955A-74875BF1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Etsitty</dc:creator>
  <cp:lastModifiedBy>Robert Hunter</cp:lastModifiedBy>
  <cp:revision>2</cp:revision>
  <cp:lastPrinted>2020-07-02T16:47:00Z</cp:lastPrinted>
  <dcterms:created xsi:type="dcterms:W3CDTF">2021-01-08T17:56:00Z</dcterms:created>
  <dcterms:modified xsi:type="dcterms:W3CDTF">2021-01-08T17:56:00Z</dcterms:modified>
</cp:coreProperties>
</file>